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6B84B2" w14:textId="77777777" w:rsidR="00012CBD" w:rsidRDefault="00012CBD" w:rsidP="00012CBD">
      <w:pPr>
        <w:jc w:val="center"/>
        <w:rPr>
          <w:rFonts w:ascii="黑体" w:eastAsia="黑体" w:hint="eastAsia"/>
          <w:sz w:val="28"/>
          <w:szCs w:val="28"/>
          <w:lang w:eastAsia="zh-CN"/>
        </w:rPr>
      </w:pPr>
    </w:p>
    <w:p w14:paraId="5BCEA6B6" w14:textId="77777777" w:rsidR="00012CBD" w:rsidRDefault="00012CBD" w:rsidP="00012CBD">
      <w:pPr>
        <w:jc w:val="center"/>
        <w:rPr>
          <w:rFonts w:ascii="黑体" w:eastAsia="黑体"/>
          <w:sz w:val="28"/>
          <w:szCs w:val="28"/>
          <w:lang w:eastAsia="zh-CN"/>
        </w:rPr>
      </w:pPr>
    </w:p>
    <w:p w14:paraId="2625AFF2" w14:textId="77777777" w:rsidR="004042E4" w:rsidRDefault="004042E4" w:rsidP="00012CBD">
      <w:pPr>
        <w:jc w:val="center"/>
        <w:rPr>
          <w:rFonts w:ascii="黑体" w:eastAsia="黑体"/>
          <w:sz w:val="28"/>
          <w:szCs w:val="28"/>
          <w:lang w:eastAsia="zh-CN"/>
        </w:rPr>
      </w:pPr>
    </w:p>
    <w:p w14:paraId="0EDB9662" w14:textId="77777777" w:rsidR="004042E4" w:rsidRDefault="004042E4" w:rsidP="00012CBD">
      <w:pPr>
        <w:jc w:val="center"/>
        <w:rPr>
          <w:rFonts w:ascii="黑体" w:eastAsia="黑体"/>
          <w:sz w:val="28"/>
          <w:szCs w:val="28"/>
          <w:lang w:eastAsia="zh-CN"/>
        </w:rPr>
      </w:pPr>
    </w:p>
    <w:p w14:paraId="74B32FFE" w14:textId="77777777" w:rsidR="004042E4" w:rsidRDefault="004042E4" w:rsidP="00012CBD">
      <w:pPr>
        <w:jc w:val="center"/>
        <w:rPr>
          <w:rFonts w:ascii="黑体" w:eastAsia="黑体"/>
          <w:sz w:val="28"/>
          <w:szCs w:val="28"/>
          <w:lang w:eastAsia="zh-CN"/>
        </w:rPr>
      </w:pPr>
    </w:p>
    <w:p w14:paraId="19452161" w14:textId="77777777" w:rsidR="004042E4" w:rsidRDefault="004042E4" w:rsidP="00012CBD">
      <w:pPr>
        <w:jc w:val="center"/>
        <w:rPr>
          <w:rFonts w:ascii="黑体" w:eastAsia="黑体"/>
          <w:sz w:val="28"/>
          <w:szCs w:val="28"/>
          <w:lang w:eastAsia="zh-CN"/>
        </w:rPr>
      </w:pPr>
    </w:p>
    <w:p w14:paraId="21DE6C4F" w14:textId="77777777" w:rsidR="00012CBD" w:rsidRDefault="00012CBD" w:rsidP="00012CBD">
      <w:pPr>
        <w:jc w:val="center"/>
        <w:rPr>
          <w:rFonts w:ascii="黑体" w:eastAsia="黑体"/>
          <w:sz w:val="28"/>
          <w:szCs w:val="28"/>
        </w:rPr>
      </w:pPr>
    </w:p>
    <w:p w14:paraId="6CEDE485" w14:textId="77777777" w:rsidR="00012CBD" w:rsidRDefault="00012CBD" w:rsidP="00012CBD">
      <w:pPr>
        <w:jc w:val="center"/>
        <w:rPr>
          <w:rFonts w:ascii="黑体" w:eastAsia="黑体"/>
          <w:sz w:val="28"/>
          <w:szCs w:val="28"/>
        </w:rPr>
      </w:pPr>
    </w:p>
    <w:p w14:paraId="7D64A9A4" w14:textId="77777777" w:rsidR="00012CBD" w:rsidRDefault="00012CBD" w:rsidP="00012CBD">
      <w:pPr>
        <w:jc w:val="center"/>
        <w:rPr>
          <w:rFonts w:ascii="黑体" w:eastAsia="黑体"/>
          <w:sz w:val="28"/>
          <w:szCs w:val="28"/>
        </w:rPr>
      </w:pPr>
    </w:p>
    <w:p w14:paraId="19CCE501" w14:textId="77777777" w:rsidR="00012CBD" w:rsidRDefault="00012CBD" w:rsidP="00012CBD">
      <w:pPr>
        <w:jc w:val="center"/>
        <w:rPr>
          <w:rFonts w:ascii="黑体" w:eastAsia="黑体"/>
          <w:sz w:val="28"/>
          <w:szCs w:val="28"/>
        </w:rPr>
      </w:pPr>
    </w:p>
    <w:p w14:paraId="647A048B" w14:textId="34084613" w:rsidR="00012CBD" w:rsidRDefault="00012CBD" w:rsidP="00012CBD">
      <w:pPr>
        <w:spacing w:line="560" w:lineRule="exact"/>
        <w:jc w:val="center"/>
        <w:rPr>
          <w:rFonts w:ascii="黑体" w:eastAsia="黑体"/>
          <w:sz w:val="28"/>
          <w:szCs w:val="28"/>
          <w:lang w:eastAsia="zh-CN"/>
        </w:rPr>
      </w:pPr>
      <w:r>
        <w:rPr>
          <w:rFonts w:ascii="黑体" w:eastAsia="黑体" w:hint="eastAsia"/>
          <w:sz w:val="28"/>
          <w:szCs w:val="28"/>
          <w:lang w:eastAsia="zh-CN"/>
        </w:rPr>
        <w:t xml:space="preserve">北林团发【2017】 </w:t>
      </w:r>
      <w:r w:rsidR="00AD2251">
        <w:rPr>
          <w:rFonts w:ascii="黑体" w:eastAsia="黑体" w:hint="eastAsia"/>
          <w:sz w:val="28"/>
          <w:szCs w:val="28"/>
          <w:lang w:eastAsia="zh-CN"/>
        </w:rPr>
        <w:t>7</w:t>
      </w:r>
      <w:bookmarkStart w:id="0" w:name="_GoBack"/>
      <w:bookmarkEnd w:id="0"/>
      <w:r>
        <w:rPr>
          <w:rFonts w:ascii="黑体" w:eastAsia="黑体" w:hint="eastAsia"/>
          <w:sz w:val="28"/>
          <w:szCs w:val="28"/>
          <w:lang w:eastAsia="zh-CN"/>
        </w:rPr>
        <w:t>号</w:t>
      </w:r>
    </w:p>
    <w:p w14:paraId="4D8AB04F" w14:textId="77777777" w:rsidR="00577004" w:rsidRPr="00012CBD" w:rsidRDefault="00577004">
      <w:pPr>
        <w:adjustRightInd w:val="0"/>
        <w:snapToGrid w:val="0"/>
        <w:spacing w:line="520" w:lineRule="exact"/>
        <w:jc w:val="center"/>
        <w:rPr>
          <w:rFonts w:ascii="华文中宋" w:eastAsia="华文中宋" w:hAnsi="华文中宋"/>
          <w:sz w:val="32"/>
          <w:szCs w:val="32"/>
          <w:lang w:eastAsia="zh-CN"/>
        </w:rPr>
      </w:pPr>
    </w:p>
    <w:p w14:paraId="5C9AA3C2" w14:textId="77777777" w:rsidR="00577004" w:rsidRPr="00012CBD" w:rsidRDefault="00B55E86" w:rsidP="00012CBD">
      <w:pPr>
        <w:pBdr>
          <w:top w:val="nil"/>
          <w:left w:val="nil"/>
          <w:bottom w:val="nil"/>
          <w:right w:val="nil"/>
          <w:between w:val="nil"/>
          <w:bar w:val="nil"/>
        </w:pBdr>
        <w:adjustRightInd w:val="0"/>
        <w:snapToGrid w:val="0"/>
        <w:spacing w:line="520" w:lineRule="exact"/>
        <w:jc w:val="center"/>
        <w:rPr>
          <w:rFonts w:ascii="华文中宋" w:eastAsia="华文中宋" w:hAnsi="华文中宋"/>
          <w:b/>
          <w:sz w:val="36"/>
          <w:szCs w:val="36"/>
          <w:bdr w:val="nil"/>
          <w:lang w:eastAsia="zh-CN"/>
        </w:rPr>
      </w:pPr>
      <w:r w:rsidRPr="00012CBD">
        <w:rPr>
          <w:rFonts w:ascii="华文中宋" w:eastAsia="华文中宋" w:hAnsi="华文中宋" w:hint="eastAsia"/>
          <w:b/>
          <w:sz w:val="36"/>
          <w:szCs w:val="36"/>
          <w:bdr w:val="nil"/>
          <w:lang w:eastAsia="zh-CN"/>
        </w:rPr>
        <w:t>关于组织开展北京林业大学2017年社会实践工作的通知</w:t>
      </w:r>
    </w:p>
    <w:p w14:paraId="33893A3F" w14:textId="77777777" w:rsidR="00577004" w:rsidRDefault="00577004">
      <w:pPr>
        <w:adjustRightInd w:val="0"/>
        <w:snapToGrid w:val="0"/>
        <w:spacing w:line="520" w:lineRule="exact"/>
        <w:jc w:val="center"/>
        <w:rPr>
          <w:rFonts w:ascii="华文中宋" w:eastAsia="华文中宋" w:hAnsi="华文中宋"/>
          <w:sz w:val="32"/>
          <w:szCs w:val="32"/>
          <w:lang w:eastAsia="zh-CN"/>
        </w:rPr>
      </w:pPr>
    </w:p>
    <w:p w14:paraId="328C4486" w14:textId="77777777" w:rsidR="00577004" w:rsidRDefault="00B55E86">
      <w:pPr>
        <w:adjustRightInd w:val="0"/>
        <w:snapToGrid w:val="0"/>
        <w:spacing w:line="500" w:lineRule="exact"/>
        <w:rPr>
          <w:rFonts w:ascii="仿宋_GB2312" w:eastAsia="仿宋_GB2312"/>
          <w:sz w:val="30"/>
          <w:szCs w:val="30"/>
          <w:lang w:eastAsia="zh-CN"/>
        </w:rPr>
      </w:pPr>
      <w:r>
        <w:rPr>
          <w:rFonts w:ascii="仿宋_GB2312" w:eastAsia="仿宋_GB2312" w:hint="eastAsia"/>
          <w:sz w:val="30"/>
          <w:szCs w:val="30"/>
          <w:lang w:eastAsia="zh-CN"/>
        </w:rPr>
        <w:t>各学院团委、直属团支部、基层团支部，各学生组织：</w:t>
      </w:r>
    </w:p>
    <w:p w14:paraId="4A2DA704" w14:textId="77777777" w:rsidR="00577004" w:rsidRDefault="00B55E86">
      <w:pPr>
        <w:pStyle w:val="Default"/>
        <w:spacing w:line="520" w:lineRule="exact"/>
        <w:ind w:firstLineChars="200" w:firstLine="600"/>
        <w:rPr>
          <w:rFonts w:ascii="仿宋_GB2312" w:eastAsia="仿宋_GB2312"/>
          <w:sz w:val="30"/>
          <w:szCs w:val="30"/>
          <w:lang w:val="zh-CN" w:eastAsia="zh-CN"/>
        </w:rPr>
      </w:pPr>
      <w:r>
        <w:rPr>
          <w:rFonts w:ascii="仿宋_GB2312" w:eastAsia="仿宋_GB2312" w:hint="eastAsia"/>
          <w:sz w:val="30"/>
          <w:szCs w:val="30"/>
          <w:lang w:val="zh-CN" w:eastAsia="zh-CN"/>
        </w:rPr>
        <w:t>为进一步引导北林青年学生积极践行社会主义核心价值观，传承</w:t>
      </w:r>
      <w:r>
        <w:rPr>
          <w:rFonts w:ascii="仿宋_GB2312" w:eastAsia="仿宋_GB2312" w:hAnsi="仿宋_GB2312" w:hint="eastAsia"/>
          <w:sz w:val="30"/>
          <w:szCs w:val="30"/>
          <w:lang w:val="de-DE" w:eastAsia="zh-CN"/>
        </w:rPr>
        <w:t>“</w:t>
      </w:r>
      <w:r>
        <w:rPr>
          <w:rFonts w:ascii="仿宋_GB2312" w:eastAsia="仿宋_GB2312" w:hint="eastAsia"/>
          <w:sz w:val="30"/>
          <w:szCs w:val="30"/>
          <w:lang w:val="zh-CN" w:eastAsia="zh-CN"/>
        </w:rPr>
        <w:t>替河山装成锦绣，把国土绘成丹青</w:t>
      </w:r>
      <w:r>
        <w:rPr>
          <w:rFonts w:ascii="仿宋_GB2312" w:eastAsia="仿宋_GB2312" w:hAnsi="仿宋_GB2312" w:hint="eastAsia"/>
          <w:sz w:val="30"/>
          <w:szCs w:val="30"/>
          <w:lang w:eastAsia="zh-CN"/>
        </w:rPr>
        <w:t>”</w:t>
      </w:r>
      <w:r>
        <w:rPr>
          <w:rFonts w:ascii="仿宋_GB2312" w:eastAsia="仿宋_GB2312" w:hint="eastAsia"/>
          <w:sz w:val="30"/>
          <w:szCs w:val="30"/>
          <w:lang w:val="zh-CN" w:eastAsia="zh-CN"/>
        </w:rPr>
        <w:t>的北林精神，为实现美丽中国梦贡献青春力量。按照学校党委和上级团组织的工作要求，制定201</w:t>
      </w:r>
      <w:r>
        <w:rPr>
          <w:rFonts w:ascii="仿宋_GB2312" w:eastAsia="仿宋_GB2312" w:hint="eastAsia"/>
          <w:color w:val="auto"/>
          <w:sz w:val="30"/>
          <w:szCs w:val="30"/>
          <w:lang w:eastAsia="zh-CN"/>
        </w:rPr>
        <w:t>7</w:t>
      </w:r>
      <w:r>
        <w:rPr>
          <w:rFonts w:ascii="仿宋_GB2312" w:eastAsia="仿宋_GB2312" w:hint="eastAsia"/>
          <w:sz w:val="30"/>
          <w:szCs w:val="30"/>
          <w:lang w:val="zh-CN" w:eastAsia="zh-CN"/>
        </w:rPr>
        <w:t>年社会实践工作方案。具体情况如下。</w:t>
      </w:r>
    </w:p>
    <w:p w14:paraId="546D123A" w14:textId="77777777" w:rsidR="00577004" w:rsidRDefault="00B55E86">
      <w:pPr>
        <w:adjustRightInd w:val="0"/>
        <w:snapToGrid w:val="0"/>
        <w:spacing w:line="500" w:lineRule="exact"/>
        <w:ind w:firstLineChars="200" w:firstLine="600"/>
        <w:rPr>
          <w:rFonts w:ascii="黑体" w:eastAsia="黑体" w:hAnsi="黑体"/>
          <w:sz w:val="30"/>
          <w:szCs w:val="30"/>
          <w:lang w:eastAsia="zh-CN"/>
        </w:rPr>
      </w:pPr>
      <w:r>
        <w:rPr>
          <w:rFonts w:ascii="黑体" w:eastAsia="黑体" w:hAnsi="黑体" w:hint="eastAsia"/>
          <w:sz w:val="30"/>
          <w:szCs w:val="30"/>
          <w:lang w:eastAsia="zh-CN"/>
        </w:rPr>
        <w:t>一、指导思想</w:t>
      </w:r>
    </w:p>
    <w:p w14:paraId="776129BD" w14:textId="28E46ED6" w:rsidR="00577004" w:rsidRPr="00F35852" w:rsidRDefault="00B55E86">
      <w:pPr>
        <w:adjustRightInd w:val="0"/>
        <w:snapToGrid w:val="0"/>
        <w:spacing w:line="50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高举中国特色社会主义伟大旗帜，以邓小平理论、“三个代表”重要思想和科学发展观为指导，</w:t>
      </w:r>
      <w:r w:rsidR="00F35852" w:rsidRPr="00F35852">
        <w:rPr>
          <w:rFonts w:ascii="仿宋_GB2312" w:eastAsia="仿宋_GB2312" w:hint="eastAsia"/>
          <w:sz w:val="30"/>
          <w:szCs w:val="30"/>
          <w:lang w:eastAsia="zh-CN"/>
        </w:rPr>
        <w:t>贯彻落实全国高校思想政治工作会议和习近平总书记重要讲话精神</w:t>
      </w:r>
      <w:r w:rsidR="00DD34BD">
        <w:rPr>
          <w:rFonts w:ascii="仿宋_GB2312" w:eastAsia="仿宋_GB2312" w:hint="eastAsia"/>
          <w:sz w:val="30"/>
          <w:szCs w:val="30"/>
          <w:lang w:eastAsia="zh-CN"/>
        </w:rPr>
        <w:t>，</w:t>
      </w:r>
      <w:r w:rsidR="00847F8A">
        <w:rPr>
          <w:rFonts w:ascii="仿宋_GB2312" w:eastAsia="仿宋_GB2312" w:hint="eastAsia"/>
          <w:sz w:val="30"/>
          <w:szCs w:val="30"/>
          <w:lang w:eastAsia="zh-CN"/>
        </w:rPr>
        <w:t>强化社会实践育人，</w:t>
      </w:r>
      <w:r>
        <w:rPr>
          <w:rFonts w:ascii="仿宋_GB2312" w:eastAsia="仿宋_GB2312" w:hint="eastAsia"/>
          <w:sz w:val="30"/>
          <w:szCs w:val="30"/>
          <w:lang w:eastAsia="zh-CN"/>
        </w:rPr>
        <w:t>引导广大青年学生</w:t>
      </w:r>
      <w:r w:rsidR="00847F8A">
        <w:rPr>
          <w:rFonts w:ascii="仿宋_GB2312" w:eastAsia="仿宋_GB2312" w:hint="eastAsia"/>
          <w:sz w:val="30"/>
          <w:szCs w:val="30"/>
          <w:lang w:eastAsia="zh-CN"/>
        </w:rPr>
        <w:t>参加社会实践，了解体验国情民情</w:t>
      </w:r>
      <w:r w:rsidR="000C0D19">
        <w:rPr>
          <w:rFonts w:ascii="仿宋_GB2312" w:eastAsia="仿宋_GB2312" w:hint="eastAsia"/>
          <w:sz w:val="30"/>
          <w:szCs w:val="30"/>
          <w:lang w:eastAsia="zh-CN"/>
        </w:rPr>
        <w:t>，</w:t>
      </w:r>
      <w:r w:rsidR="004F52F0">
        <w:rPr>
          <w:rFonts w:ascii="仿宋_GB2312" w:eastAsia="仿宋_GB2312" w:hint="eastAsia"/>
          <w:sz w:val="30"/>
          <w:szCs w:val="30"/>
          <w:lang w:eastAsia="zh-CN"/>
        </w:rPr>
        <w:t>迎接党的</w:t>
      </w:r>
      <w:r w:rsidR="000F14CC">
        <w:rPr>
          <w:rFonts w:ascii="仿宋_GB2312" w:eastAsia="仿宋_GB2312" w:hint="eastAsia"/>
          <w:sz w:val="30"/>
          <w:szCs w:val="30"/>
          <w:lang w:eastAsia="zh-CN"/>
        </w:rPr>
        <w:t>十九大</w:t>
      </w:r>
      <w:r w:rsidR="004F52F0">
        <w:rPr>
          <w:rFonts w:ascii="仿宋_GB2312" w:eastAsia="仿宋_GB2312" w:hint="eastAsia"/>
          <w:sz w:val="30"/>
          <w:szCs w:val="30"/>
          <w:lang w:eastAsia="zh-CN"/>
        </w:rPr>
        <w:t>召开</w:t>
      </w:r>
      <w:r>
        <w:rPr>
          <w:rFonts w:ascii="仿宋_GB2312" w:eastAsia="仿宋_GB2312" w:hint="eastAsia"/>
          <w:sz w:val="30"/>
          <w:szCs w:val="30"/>
          <w:lang w:eastAsia="zh-CN"/>
        </w:rPr>
        <w:t>。</w:t>
      </w:r>
      <w:r w:rsidRPr="00F35852">
        <w:rPr>
          <w:rFonts w:ascii="仿宋_GB2312" w:eastAsia="仿宋_GB2312" w:hint="eastAsia"/>
          <w:sz w:val="30"/>
          <w:szCs w:val="30"/>
          <w:lang w:eastAsia="zh-CN"/>
        </w:rPr>
        <w:t>按照</w:t>
      </w:r>
      <w:r w:rsidR="00703291">
        <w:rPr>
          <w:rFonts w:ascii="仿宋_GB2312" w:eastAsia="仿宋_GB2312" w:hint="eastAsia"/>
          <w:sz w:val="30"/>
          <w:szCs w:val="30"/>
          <w:lang w:eastAsia="zh-CN"/>
        </w:rPr>
        <w:t>协同推进2017年10大专项社会实践项目</w:t>
      </w:r>
      <w:r w:rsidR="00847F8A">
        <w:rPr>
          <w:rFonts w:ascii="仿宋_GB2312" w:eastAsia="仿宋_GB2312" w:hint="eastAsia"/>
          <w:sz w:val="30"/>
          <w:szCs w:val="30"/>
          <w:lang w:eastAsia="zh-CN"/>
        </w:rPr>
        <w:t>和一批支持实践项目</w:t>
      </w:r>
      <w:r w:rsidR="00703291">
        <w:rPr>
          <w:rFonts w:ascii="仿宋_GB2312" w:eastAsia="仿宋_GB2312" w:hint="eastAsia"/>
          <w:sz w:val="30"/>
          <w:szCs w:val="30"/>
          <w:lang w:eastAsia="zh-CN"/>
        </w:rPr>
        <w:t>的原则，</w:t>
      </w:r>
      <w:r w:rsidRPr="00F35852">
        <w:rPr>
          <w:rFonts w:ascii="仿宋_GB2312" w:eastAsia="仿宋_GB2312" w:hint="eastAsia"/>
          <w:sz w:val="30"/>
          <w:szCs w:val="30"/>
          <w:lang w:eastAsia="zh-CN"/>
        </w:rPr>
        <w:t>着力提升社会实践工作质量，让广大青年学生深刻理解“知”与“行”的辩证关系，用实际行动为实现伟大“中国梦”贡献青春力量。</w:t>
      </w:r>
    </w:p>
    <w:p w14:paraId="658B1C5D" w14:textId="77777777" w:rsidR="00577004" w:rsidRDefault="00B55E86">
      <w:pPr>
        <w:adjustRightInd w:val="0"/>
        <w:snapToGrid w:val="0"/>
        <w:spacing w:line="500" w:lineRule="exact"/>
        <w:ind w:firstLineChars="200" w:firstLine="600"/>
        <w:rPr>
          <w:rFonts w:ascii="黑体" w:eastAsia="黑体" w:hAnsi="黑体"/>
          <w:sz w:val="30"/>
          <w:szCs w:val="30"/>
          <w:lang w:eastAsia="zh-CN"/>
        </w:rPr>
      </w:pPr>
      <w:r>
        <w:rPr>
          <w:rFonts w:ascii="黑体" w:eastAsia="黑体" w:hAnsi="黑体" w:hint="eastAsia"/>
          <w:sz w:val="30"/>
          <w:szCs w:val="30"/>
          <w:lang w:eastAsia="zh-CN"/>
        </w:rPr>
        <w:t>二、实践主题</w:t>
      </w:r>
    </w:p>
    <w:p w14:paraId="24CBFA6C" w14:textId="77777777" w:rsidR="00DD34BD" w:rsidRDefault="00703291" w:rsidP="00DD34BD">
      <w:pPr>
        <w:pStyle w:val="Default"/>
        <w:spacing w:line="520" w:lineRule="exact"/>
        <w:ind w:firstLineChars="200" w:firstLine="600"/>
        <w:rPr>
          <w:rFonts w:ascii="仿宋_GB2312" w:eastAsia="仿宋_GB2312" w:hAnsi="Times New Roman" w:cs="Times New Roman"/>
          <w:color w:val="auto"/>
          <w:sz w:val="30"/>
          <w:szCs w:val="30"/>
          <w:lang w:eastAsia="zh-CN"/>
        </w:rPr>
      </w:pPr>
      <w:r>
        <w:rPr>
          <w:rFonts w:ascii="仿宋_GB2312" w:eastAsia="仿宋_GB2312" w:hAnsi="Times New Roman" w:cs="Times New Roman" w:hint="eastAsia"/>
          <w:color w:val="auto"/>
          <w:sz w:val="30"/>
          <w:szCs w:val="30"/>
          <w:lang w:eastAsia="zh-CN"/>
        </w:rPr>
        <w:lastRenderedPageBreak/>
        <w:t>青春建功 实践我行</w:t>
      </w:r>
    </w:p>
    <w:p w14:paraId="4052C485" w14:textId="77777777" w:rsidR="00270A12" w:rsidRDefault="00270A12" w:rsidP="00270A12">
      <w:pPr>
        <w:adjustRightInd w:val="0"/>
        <w:snapToGrid w:val="0"/>
        <w:spacing w:line="540" w:lineRule="exact"/>
        <w:ind w:firstLineChars="200" w:firstLine="600"/>
        <w:rPr>
          <w:rFonts w:ascii="黑体" w:eastAsia="黑体" w:hAnsi="黑体"/>
          <w:color w:val="666666"/>
          <w:sz w:val="30"/>
          <w:szCs w:val="30"/>
          <w:lang w:eastAsia="zh-CN"/>
        </w:rPr>
      </w:pPr>
      <w:r>
        <w:rPr>
          <w:rFonts w:ascii="黑体" w:eastAsia="黑体" w:hAnsi="黑体" w:hint="eastAsia"/>
          <w:color w:val="000000"/>
          <w:sz w:val="30"/>
          <w:szCs w:val="30"/>
          <w:lang w:eastAsia="zh-CN"/>
        </w:rPr>
        <w:t>三、活动时间</w:t>
      </w:r>
    </w:p>
    <w:p w14:paraId="424A0080" w14:textId="77777777" w:rsidR="00270A12" w:rsidRDefault="00270A12" w:rsidP="00270A12">
      <w:pPr>
        <w:adjustRightInd w:val="0"/>
        <w:snapToGrid w:val="0"/>
        <w:spacing w:line="540" w:lineRule="exact"/>
        <w:ind w:firstLineChars="200" w:firstLine="600"/>
        <w:rPr>
          <w:rFonts w:ascii="仿宋_GB2312" w:eastAsia="仿宋_GB2312" w:hAnsi="仿宋"/>
          <w:color w:val="000000"/>
          <w:sz w:val="30"/>
          <w:szCs w:val="30"/>
          <w:lang w:eastAsia="zh-CN"/>
        </w:rPr>
      </w:pPr>
      <w:r>
        <w:rPr>
          <w:rFonts w:ascii="仿宋_GB2312" w:eastAsia="仿宋_GB2312" w:hAnsi="仿宋" w:hint="eastAsia"/>
          <w:color w:val="000000"/>
          <w:sz w:val="30"/>
          <w:szCs w:val="30"/>
          <w:lang w:eastAsia="zh-CN"/>
        </w:rPr>
        <w:t>2017年6月—11月</w:t>
      </w:r>
    </w:p>
    <w:p w14:paraId="2C0214B4" w14:textId="77777777" w:rsidR="00577004" w:rsidRDefault="00B55E86">
      <w:pPr>
        <w:pStyle w:val="Body"/>
        <w:spacing w:line="520" w:lineRule="exact"/>
        <w:ind w:firstLineChars="200" w:firstLine="600"/>
        <w:jc w:val="both"/>
        <w:rPr>
          <w:rFonts w:ascii="黑体" w:eastAsia="黑体" w:hAnsi="黑体"/>
          <w:sz w:val="30"/>
          <w:szCs w:val="30"/>
        </w:rPr>
      </w:pPr>
      <w:r>
        <w:rPr>
          <w:rFonts w:ascii="黑体" w:eastAsia="黑体" w:hAnsi="黑体" w:hint="eastAsia"/>
          <w:sz w:val="30"/>
          <w:szCs w:val="30"/>
        </w:rPr>
        <w:t>三、工作原则</w:t>
      </w:r>
    </w:p>
    <w:p w14:paraId="66E10DF0" w14:textId="77777777" w:rsidR="00577004" w:rsidRDefault="00B55E86" w:rsidP="00326C53">
      <w:pPr>
        <w:pStyle w:val="Default"/>
        <w:spacing w:line="520" w:lineRule="exact"/>
        <w:ind w:firstLineChars="200" w:firstLine="602"/>
        <w:rPr>
          <w:rFonts w:ascii="仿宋_GB2312" w:eastAsia="仿宋_GB2312"/>
          <w:sz w:val="30"/>
          <w:szCs w:val="30"/>
          <w:lang w:val="zh-CN" w:eastAsia="zh-CN"/>
        </w:rPr>
      </w:pPr>
      <w:r w:rsidRPr="007E3B7D">
        <w:rPr>
          <w:rFonts w:ascii="楷体" w:eastAsia="楷体" w:hAnsi="楷体" w:hint="eastAsia"/>
          <w:b/>
          <w:sz w:val="30"/>
          <w:szCs w:val="30"/>
          <w:lang w:val="zh-CN" w:eastAsia="zh-CN"/>
        </w:rPr>
        <w:t>1.坚持学生主体原则。</w:t>
      </w:r>
      <w:r>
        <w:rPr>
          <w:rFonts w:ascii="仿宋_GB2312" w:eastAsia="仿宋_GB2312" w:hint="eastAsia"/>
          <w:sz w:val="30"/>
          <w:szCs w:val="30"/>
          <w:lang w:val="zh-CN" w:eastAsia="zh-CN"/>
        </w:rPr>
        <w:t>广泛了解并充分尊重青年学生的主题意愿，围绕主题，科学立项，使青年学生真正参与到自己所想、所选、所能的实践项目中。</w:t>
      </w:r>
    </w:p>
    <w:p w14:paraId="62E09424" w14:textId="77777777" w:rsidR="00577004" w:rsidRDefault="00B55E86" w:rsidP="00326C53">
      <w:pPr>
        <w:pStyle w:val="Default"/>
        <w:spacing w:line="520" w:lineRule="exact"/>
        <w:ind w:firstLineChars="200" w:firstLine="602"/>
        <w:rPr>
          <w:rFonts w:ascii="仿宋_GB2312" w:eastAsia="仿宋_GB2312"/>
          <w:sz w:val="30"/>
          <w:szCs w:val="30"/>
          <w:lang w:val="zh-CN" w:eastAsia="zh-CN"/>
        </w:rPr>
      </w:pPr>
      <w:r w:rsidRPr="007E3B7D">
        <w:rPr>
          <w:rFonts w:ascii="楷体" w:eastAsia="楷体" w:hAnsi="楷体" w:hint="eastAsia"/>
          <w:b/>
          <w:sz w:val="30"/>
          <w:szCs w:val="30"/>
          <w:lang w:val="zh-CN" w:eastAsia="zh-CN"/>
        </w:rPr>
        <w:t>2.坚持成果导向原则。</w:t>
      </w:r>
      <w:r>
        <w:rPr>
          <w:rFonts w:ascii="仿宋_GB2312" w:eastAsia="仿宋_GB2312" w:hint="eastAsia"/>
          <w:sz w:val="30"/>
          <w:szCs w:val="30"/>
          <w:lang w:val="zh-CN" w:eastAsia="zh-CN"/>
        </w:rPr>
        <w:t>围绕“立德树人”根本任务，以社会实践成果为根本导向，分层分类立项，引导实践团队找问题，找解决办法，避免走马观花、流于形式，让实践项目真正有成果，出成绩。</w:t>
      </w:r>
    </w:p>
    <w:p w14:paraId="5CA00EC1" w14:textId="77777777" w:rsidR="00577004" w:rsidRDefault="00B55E86" w:rsidP="00326C53">
      <w:pPr>
        <w:adjustRightInd w:val="0"/>
        <w:snapToGrid w:val="0"/>
        <w:spacing w:line="500" w:lineRule="exact"/>
        <w:ind w:firstLineChars="200" w:firstLine="602"/>
        <w:rPr>
          <w:rFonts w:ascii="仿宋_GB2312" w:eastAsia="仿宋_GB2312"/>
          <w:sz w:val="30"/>
          <w:szCs w:val="30"/>
          <w:lang w:eastAsia="zh-CN"/>
        </w:rPr>
      </w:pPr>
      <w:r w:rsidRPr="007E3B7D">
        <w:rPr>
          <w:rFonts w:ascii="楷体" w:eastAsia="楷体" w:hAnsi="楷体" w:cs="Arial Unicode MS" w:hint="eastAsia"/>
          <w:b/>
          <w:color w:val="000000"/>
          <w:sz w:val="30"/>
          <w:szCs w:val="30"/>
          <w:lang w:val="zh-CN" w:eastAsia="zh-CN"/>
        </w:rPr>
        <w:t>3.坚持连续比对原则。</w:t>
      </w:r>
      <w:r>
        <w:rPr>
          <w:rFonts w:ascii="仿宋_GB2312" w:eastAsia="仿宋_GB2312" w:hint="eastAsia"/>
          <w:sz w:val="30"/>
          <w:szCs w:val="30"/>
          <w:lang w:eastAsia="zh-CN"/>
        </w:rPr>
        <w:t>着力强化实践地点和实践项目的连续性，引导实践团队建立同一实践项目跟踪反馈、再实践、再比对的长效机制，促进社会实践更加深入、有效开展。</w:t>
      </w:r>
    </w:p>
    <w:p w14:paraId="0362EE9D" w14:textId="77777777" w:rsidR="00577004" w:rsidRDefault="00B55E86" w:rsidP="00326C53">
      <w:pPr>
        <w:pStyle w:val="Default"/>
        <w:spacing w:line="520" w:lineRule="exact"/>
        <w:ind w:firstLineChars="200" w:firstLine="602"/>
        <w:rPr>
          <w:rFonts w:ascii="仿宋_GB2312" w:eastAsia="仿宋_GB2312"/>
          <w:sz w:val="30"/>
          <w:szCs w:val="30"/>
          <w:lang w:val="zh-CN" w:eastAsia="zh-CN"/>
        </w:rPr>
      </w:pPr>
      <w:r w:rsidRPr="007E3B7D">
        <w:rPr>
          <w:rFonts w:ascii="楷体" w:eastAsia="楷体" w:hAnsi="楷体" w:hint="eastAsia"/>
          <w:b/>
          <w:sz w:val="30"/>
          <w:szCs w:val="30"/>
          <w:lang w:val="zh-CN" w:eastAsia="zh-CN"/>
        </w:rPr>
        <w:t>4.坚持耦合支撑原则。</w:t>
      </w:r>
      <w:r>
        <w:rPr>
          <w:rFonts w:ascii="仿宋_GB2312" w:eastAsia="仿宋_GB2312" w:hint="eastAsia"/>
          <w:sz w:val="30"/>
          <w:szCs w:val="30"/>
          <w:lang w:val="zh-CN" w:eastAsia="zh-CN"/>
        </w:rPr>
        <w:t>加大指导（带队）老师的指导力度。引导实践内容与专业学习、科研课题、社会项目相结合。</w:t>
      </w:r>
    </w:p>
    <w:p w14:paraId="0568B11D" w14:textId="77777777" w:rsidR="00577004" w:rsidRDefault="00B55E86">
      <w:pPr>
        <w:pStyle w:val="Body"/>
        <w:spacing w:line="520" w:lineRule="exact"/>
        <w:ind w:firstLineChars="200" w:firstLine="600"/>
        <w:jc w:val="both"/>
        <w:rPr>
          <w:rFonts w:ascii="黑体" w:eastAsia="黑体" w:hAnsi="黑体"/>
          <w:sz w:val="30"/>
          <w:szCs w:val="30"/>
        </w:rPr>
      </w:pPr>
      <w:r>
        <w:rPr>
          <w:rFonts w:ascii="黑体" w:eastAsia="黑体" w:hAnsi="黑体" w:hint="eastAsia"/>
          <w:sz w:val="30"/>
          <w:szCs w:val="30"/>
        </w:rPr>
        <w:t>四、工作项目</w:t>
      </w:r>
    </w:p>
    <w:p w14:paraId="1C5F623B" w14:textId="77777777" w:rsidR="00577004" w:rsidRDefault="00B55E86">
      <w:pPr>
        <w:adjustRightInd w:val="0"/>
        <w:snapToGrid w:val="0"/>
        <w:spacing w:line="500" w:lineRule="exact"/>
        <w:ind w:firstLineChars="200" w:firstLine="600"/>
        <w:rPr>
          <w:rFonts w:ascii="仿宋_GB2312" w:eastAsia="仿宋_GB2312"/>
          <w:sz w:val="30"/>
          <w:szCs w:val="30"/>
          <w:lang w:eastAsia="zh-CN"/>
        </w:rPr>
      </w:pPr>
      <w:r>
        <w:rPr>
          <w:rFonts w:ascii="仿宋_GB2312" w:eastAsia="仿宋_GB2312"/>
          <w:sz w:val="30"/>
          <w:szCs w:val="30"/>
          <w:lang w:eastAsia="zh-CN"/>
        </w:rPr>
        <w:t>201</w:t>
      </w:r>
      <w:r>
        <w:rPr>
          <w:rFonts w:ascii="仿宋_GB2312" w:eastAsia="仿宋_GB2312" w:hint="eastAsia"/>
          <w:sz w:val="30"/>
          <w:szCs w:val="30"/>
          <w:lang w:eastAsia="zh-CN"/>
        </w:rPr>
        <w:t>7</w:t>
      </w:r>
      <w:r>
        <w:rPr>
          <w:rFonts w:ascii="仿宋_GB2312" w:eastAsia="仿宋_GB2312"/>
          <w:sz w:val="30"/>
          <w:szCs w:val="30"/>
          <w:lang w:eastAsia="zh-CN"/>
        </w:rPr>
        <w:t>年</w:t>
      </w:r>
      <w:r>
        <w:rPr>
          <w:rFonts w:ascii="仿宋_GB2312" w:eastAsia="仿宋_GB2312" w:hint="eastAsia"/>
          <w:sz w:val="30"/>
          <w:szCs w:val="30"/>
          <w:lang w:eastAsia="zh-CN"/>
        </w:rPr>
        <w:t>学生暑期社会实践</w:t>
      </w:r>
      <w:r>
        <w:rPr>
          <w:rFonts w:ascii="仿宋_GB2312" w:eastAsia="仿宋_GB2312"/>
          <w:sz w:val="30"/>
          <w:szCs w:val="30"/>
          <w:lang w:eastAsia="zh-CN"/>
        </w:rPr>
        <w:t>立足首都</w:t>
      </w:r>
      <w:r>
        <w:rPr>
          <w:rFonts w:ascii="仿宋_GB2312" w:eastAsia="仿宋_GB2312" w:hint="eastAsia"/>
          <w:sz w:val="30"/>
          <w:szCs w:val="30"/>
          <w:lang w:eastAsia="zh-CN"/>
        </w:rPr>
        <w:t>，</w:t>
      </w:r>
      <w:r>
        <w:rPr>
          <w:rFonts w:ascii="仿宋_GB2312" w:eastAsia="仿宋_GB2312"/>
          <w:sz w:val="30"/>
          <w:szCs w:val="30"/>
          <w:lang w:eastAsia="zh-CN"/>
        </w:rPr>
        <w:t>面向全国，通过理论宣讲、社会观察、调查研究等形式，围绕</w:t>
      </w:r>
      <w:r w:rsidR="006A1CC6">
        <w:rPr>
          <w:rFonts w:ascii="仿宋_GB2312" w:eastAsia="仿宋_GB2312" w:hint="eastAsia"/>
          <w:sz w:val="30"/>
          <w:szCs w:val="30"/>
          <w:lang w:eastAsia="zh-CN"/>
        </w:rPr>
        <w:t>爱国教育、绿色长征、</w:t>
      </w:r>
      <w:r>
        <w:rPr>
          <w:rFonts w:ascii="仿宋_GB2312" w:eastAsia="仿宋_GB2312" w:hint="eastAsia"/>
          <w:sz w:val="30"/>
          <w:szCs w:val="30"/>
          <w:lang w:eastAsia="zh-CN"/>
        </w:rPr>
        <w:t>创新创业、</w:t>
      </w:r>
      <w:r w:rsidR="006A1CC6">
        <w:rPr>
          <w:rFonts w:ascii="仿宋_GB2312" w:eastAsia="仿宋_GB2312" w:hint="eastAsia"/>
          <w:sz w:val="30"/>
          <w:szCs w:val="30"/>
          <w:lang w:eastAsia="zh-CN"/>
        </w:rPr>
        <w:t>专业研学、环保科普</w:t>
      </w:r>
      <w:r>
        <w:rPr>
          <w:rFonts w:ascii="仿宋_GB2312" w:eastAsia="仿宋_GB2312"/>
          <w:sz w:val="30"/>
          <w:szCs w:val="30"/>
          <w:lang w:eastAsia="zh-CN"/>
        </w:rPr>
        <w:t>等内容，</w:t>
      </w:r>
      <w:r>
        <w:rPr>
          <w:rFonts w:ascii="仿宋_GB2312" w:eastAsia="仿宋_GB2312" w:hint="eastAsia"/>
          <w:sz w:val="30"/>
          <w:szCs w:val="30"/>
          <w:lang w:eastAsia="zh-CN"/>
        </w:rPr>
        <w:t>引导学生</w:t>
      </w:r>
      <w:r>
        <w:rPr>
          <w:rFonts w:ascii="仿宋_GB2312" w:eastAsia="仿宋_GB2312"/>
          <w:sz w:val="30"/>
          <w:szCs w:val="30"/>
          <w:lang w:eastAsia="zh-CN"/>
        </w:rPr>
        <w:t>深入</w:t>
      </w:r>
      <w:r>
        <w:rPr>
          <w:rFonts w:ascii="仿宋_GB2312" w:eastAsia="仿宋_GB2312" w:hint="eastAsia"/>
          <w:sz w:val="30"/>
          <w:szCs w:val="30"/>
          <w:lang w:eastAsia="zh-CN"/>
        </w:rPr>
        <w:t>社会</w:t>
      </w:r>
      <w:r>
        <w:rPr>
          <w:rFonts w:ascii="仿宋_GB2312" w:eastAsia="仿宋_GB2312"/>
          <w:sz w:val="30"/>
          <w:szCs w:val="30"/>
          <w:lang w:eastAsia="zh-CN"/>
        </w:rPr>
        <w:t>开展</w:t>
      </w:r>
      <w:r>
        <w:rPr>
          <w:rFonts w:ascii="仿宋_GB2312" w:eastAsia="仿宋_GB2312" w:hint="eastAsia"/>
          <w:sz w:val="30"/>
          <w:szCs w:val="30"/>
          <w:lang w:eastAsia="zh-CN"/>
        </w:rPr>
        <w:t>实践。</w:t>
      </w:r>
    </w:p>
    <w:p w14:paraId="124829DC" w14:textId="77777777" w:rsidR="006A1CC6" w:rsidRPr="00E443A9" w:rsidRDefault="0051490B" w:rsidP="00326C53">
      <w:pPr>
        <w:adjustRightInd w:val="0"/>
        <w:snapToGrid w:val="0"/>
        <w:spacing w:line="500" w:lineRule="exact"/>
        <w:ind w:firstLineChars="200" w:firstLine="602"/>
        <w:rPr>
          <w:rFonts w:ascii="楷体" w:eastAsia="楷体" w:hAnsi="楷体" w:cs="Arial Unicode MS"/>
          <w:b/>
          <w:sz w:val="30"/>
          <w:szCs w:val="30"/>
          <w:lang w:val="zh-CN" w:eastAsia="zh-CN"/>
        </w:rPr>
      </w:pPr>
      <w:r>
        <w:rPr>
          <w:rFonts w:ascii="楷体" w:eastAsia="楷体" w:hAnsi="楷体" w:cs="Arial Unicode MS" w:hint="eastAsia"/>
          <w:b/>
          <w:sz w:val="30"/>
          <w:szCs w:val="30"/>
          <w:lang w:val="zh-CN" w:eastAsia="zh-CN"/>
        </w:rPr>
        <w:t>1</w:t>
      </w:r>
      <w:r w:rsidR="006A1CC6" w:rsidRPr="00E443A9">
        <w:rPr>
          <w:rFonts w:ascii="楷体" w:eastAsia="楷体" w:hAnsi="楷体" w:cs="Arial Unicode MS" w:hint="eastAsia"/>
          <w:b/>
          <w:sz w:val="30"/>
          <w:szCs w:val="30"/>
          <w:lang w:val="zh-CN" w:eastAsia="zh-CN"/>
        </w:rPr>
        <w:t>.</w:t>
      </w:r>
      <w:r w:rsidR="004B6A8E">
        <w:rPr>
          <w:rFonts w:ascii="楷体" w:eastAsia="楷体" w:hAnsi="楷体" w:cs="Arial Unicode MS" w:hint="eastAsia"/>
          <w:b/>
          <w:sz w:val="30"/>
          <w:szCs w:val="30"/>
          <w:lang w:val="zh-CN" w:eastAsia="zh-CN"/>
        </w:rPr>
        <w:t>专业研学</w:t>
      </w:r>
      <w:r w:rsidR="006A1CC6" w:rsidRPr="00E443A9">
        <w:rPr>
          <w:rFonts w:ascii="楷体" w:eastAsia="楷体" w:hAnsi="楷体" w:cs="Arial Unicode MS" w:hint="eastAsia"/>
          <w:b/>
          <w:sz w:val="30"/>
          <w:szCs w:val="30"/>
          <w:lang w:val="zh-CN" w:eastAsia="zh-CN"/>
        </w:rPr>
        <w:t>实践项目</w:t>
      </w:r>
    </w:p>
    <w:p w14:paraId="757A87C7" w14:textId="16EAA684" w:rsidR="006A1CC6" w:rsidRDefault="005D34AF" w:rsidP="006A1CC6">
      <w:pPr>
        <w:pStyle w:val="Default"/>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rPr>
        <w:t>主要面向班级团支部、学生社团团支部开展研学实践，</w:t>
      </w:r>
      <w:r>
        <w:rPr>
          <w:rFonts w:ascii="仿宋_GB2312" w:eastAsia="仿宋_GB2312" w:hint="eastAsia"/>
          <w:sz w:val="30"/>
          <w:szCs w:val="30"/>
          <w:lang w:eastAsia="zh-CN"/>
        </w:rPr>
        <w:t>引导青年</w:t>
      </w:r>
      <w:r>
        <w:rPr>
          <w:rFonts w:ascii="仿宋_GB2312" w:eastAsia="仿宋_GB2312" w:hint="eastAsia"/>
          <w:sz w:val="30"/>
          <w:szCs w:val="30"/>
        </w:rPr>
        <w:t>在实践中了解专业、行业</w:t>
      </w:r>
      <w:r>
        <w:rPr>
          <w:rFonts w:ascii="仿宋_GB2312" w:eastAsia="仿宋_GB2312" w:hint="eastAsia"/>
          <w:sz w:val="30"/>
          <w:szCs w:val="30"/>
          <w:lang w:eastAsia="zh-CN"/>
        </w:rPr>
        <w:t>、职业与</w:t>
      </w:r>
      <w:r>
        <w:rPr>
          <w:rFonts w:ascii="仿宋_GB2312" w:eastAsia="仿宋_GB2312" w:hint="eastAsia"/>
          <w:sz w:val="30"/>
          <w:szCs w:val="30"/>
        </w:rPr>
        <w:t>就业。</w:t>
      </w:r>
      <w:r w:rsidR="006A1CC6">
        <w:rPr>
          <w:rFonts w:ascii="仿宋_GB2312" w:eastAsia="仿宋_GB2312" w:hint="eastAsia"/>
          <w:sz w:val="30"/>
          <w:szCs w:val="30"/>
          <w:lang w:eastAsia="zh-CN"/>
        </w:rPr>
        <w:t>班级团支部依托专业特色前往相关企事业单位、工厂、林场等一线，进行研究、学习与实践。学生社团团支部发挥特色和优势，开展符合自身社团文化，提升青年价值品味，弘扬社会主旋律的社会实践项目。参</w:t>
      </w:r>
      <w:r w:rsidR="006A1CC6">
        <w:rPr>
          <w:rFonts w:ascii="仿宋_GB2312" w:eastAsia="仿宋_GB2312" w:hint="eastAsia"/>
          <w:sz w:val="30"/>
          <w:szCs w:val="30"/>
          <w:lang w:eastAsia="zh-CN"/>
        </w:rPr>
        <w:lastRenderedPageBreak/>
        <w:t>与2017年学生社团活力团支部创建工作的学生社团优先考虑立项。</w:t>
      </w:r>
    </w:p>
    <w:p w14:paraId="78B7D999" w14:textId="77777777" w:rsidR="00577004" w:rsidRPr="007E3B7D" w:rsidRDefault="0051490B"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2</w:t>
      </w:r>
      <w:r w:rsidR="00B55E86" w:rsidRPr="007E3B7D">
        <w:rPr>
          <w:rFonts w:ascii="楷体" w:eastAsia="楷体" w:hAnsi="楷体" w:cs="Arial Unicode MS" w:hint="eastAsia"/>
          <w:b/>
          <w:color w:val="000000"/>
          <w:sz w:val="30"/>
          <w:szCs w:val="30"/>
          <w:lang w:val="zh-CN" w:eastAsia="zh-CN"/>
        </w:rPr>
        <w:t>.</w:t>
      </w:r>
      <w:r w:rsidR="004B6A8E">
        <w:rPr>
          <w:rFonts w:ascii="楷体" w:eastAsia="楷体" w:hAnsi="楷体" w:cs="Arial Unicode MS" w:hint="eastAsia"/>
          <w:b/>
          <w:color w:val="000000"/>
          <w:sz w:val="30"/>
          <w:szCs w:val="30"/>
          <w:lang w:val="zh-CN" w:eastAsia="zh-CN"/>
        </w:rPr>
        <w:t>绿色长征</w:t>
      </w:r>
      <w:r w:rsidR="00B55E86" w:rsidRPr="007E3B7D">
        <w:rPr>
          <w:rFonts w:ascii="楷体" w:eastAsia="楷体" w:hAnsi="楷体" w:cs="Arial Unicode MS" w:hint="eastAsia"/>
          <w:b/>
          <w:color w:val="000000"/>
          <w:sz w:val="30"/>
          <w:szCs w:val="30"/>
          <w:lang w:val="zh-CN" w:eastAsia="zh-CN"/>
        </w:rPr>
        <w:t>实践项目</w:t>
      </w:r>
    </w:p>
    <w:p w14:paraId="4023A99C" w14:textId="4DF14379" w:rsidR="00F03DEC" w:rsidRDefault="007E3B7D">
      <w:pPr>
        <w:adjustRightInd w:val="0"/>
        <w:snapToGrid w:val="0"/>
        <w:spacing w:line="500" w:lineRule="exact"/>
        <w:ind w:firstLineChars="200" w:firstLine="600"/>
        <w:rPr>
          <w:rFonts w:ascii="仿宋_GB2312" w:eastAsia="仿宋_GB2312" w:hAnsi="Helvetica" w:cs="Arial Unicode MS"/>
          <w:color w:val="000000"/>
          <w:sz w:val="30"/>
          <w:szCs w:val="30"/>
          <w:lang w:eastAsia="zh-CN"/>
        </w:rPr>
      </w:pPr>
      <w:r w:rsidRPr="007E3B7D">
        <w:rPr>
          <w:rFonts w:ascii="仿宋_GB2312" w:eastAsia="仿宋_GB2312" w:hAnsi="Helvetica" w:cs="Arial Unicode MS" w:hint="eastAsia"/>
          <w:color w:val="000000"/>
          <w:sz w:val="30"/>
          <w:szCs w:val="30"/>
          <w:lang w:eastAsia="zh-CN"/>
        </w:rPr>
        <w:t>在全校范围内招募绿色长征骨干志愿者，</w:t>
      </w:r>
      <w:r w:rsidR="00F03DEC" w:rsidRPr="007E3B7D">
        <w:rPr>
          <w:rFonts w:ascii="仿宋_GB2312" w:eastAsia="仿宋_GB2312" w:hAnsi="Helvetica" w:cs="Arial Unicode MS" w:hint="eastAsia"/>
          <w:color w:val="000000"/>
          <w:sz w:val="30"/>
          <w:szCs w:val="30"/>
          <w:lang w:eastAsia="zh-CN"/>
        </w:rPr>
        <w:t>开展“</w:t>
      </w:r>
      <w:r w:rsidR="00326C53" w:rsidRPr="00326C53">
        <w:rPr>
          <w:rFonts w:ascii="仿宋_GB2312" w:eastAsia="仿宋_GB2312" w:hAnsi="Helvetica" w:cs="Arial Unicode MS" w:hint="eastAsia"/>
          <w:color w:val="000000"/>
          <w:sz w:val="30"/>
          <w:szCs w:val="30"/>
          <w:lang w:eastAsia="zh-CN"/>
        </w:rPr>
        <w:t>绿色丝路</w:t>
      </w:r>
      <w:r w:rsidR="00F03DEC" w:rsidRPr="007E3B7D">
        <w:rPr>
          <w:rFonts w:ascii="仿宋_GB2312" w:eastAsia="仿宋_GB2312" w:hAnsi="Helvetica" w:cs="Arial Unicode MS" w:hint="eastAsia"/>
          <w:color w:val="000000"/>
          <w:sz w:val="30"/>
          <w:szCs w:val="30"/>
          <w:lang w:eastAsia="zh-CN"/>
        </w:rPr>
        <w:t>”全国青少年绿色长征活动，按照“一带一路”设计路线，组建大学生科考实践团。联系地方高校及对接单位，围绕“一带一路”与绿色发展的主题，依托相关课题调研和科考项目，</w:t>
      </w:r>
      <w:r w:rsidR="005D34AF">
        <w:rPr>
          <w:rFonts w:ascii="仿宋_GB2312" w:eastAsia="仿宋_GB2312" w:hAnsi="Helvetica" w:cs="Arial Unicode MS" w:hint="eastAsia"/>
          <w:color w:val="000000"/>
          <w:sz w:val="30"/>
          <w:szCs w:val="30"/>
          <w:lang w:eastAsia="zh-CN"/>
        </w:rPr>
        <w:t>深入澳门、西藏等地区，</w:t>
      </w:r>
      <w:r w:rsidR="00F03DEC" w:rsidRPr="007E3B7D">
        <w:rPr>
          <w:rFonts w:ascii="仿宋_GB2312" w:eastAsia="仿宋_GB2312" w:hAnsi="Helvetica" w:cs="Arial Unicode MS" w:hint="eastAsia"/>
          <w:color w:val="000000"/>
          <w:sz w:val="30"/>
          <w:szCs w:val="30"/>
          <w:lang w:eastAsia="zh-CN"/>
        </w:rPr>
        <w:t>开展深入的社会调查及调研实践活动。</w:t>
      </w:r>
      <w:r w:rsidR="005C11EB">
        <w:rPr>
          <w:rFonts w:ascii="仿宋_GB2312" w:eastAsia="仿宋_GB2312" w:hint="eastAsia"/>
          <w:sz w:val="30"/>
          <w:szCs w:val="30"/>
          <w:lang w:eastAsia="zh-CN"/>
        </w:rPr>
        <w:t>具体方案以后期通知为准。</w:t>
      </w:r>
    </w:p>
    <w:p w14:paraId="332E9639" w14:textId="77777777" w:rsidR="00577004" w:rsidRPr="00E443A9" w:rsidRDefault="0051490B" w:rsidP="00326C53">
      <w:pPr>
        <w:adjustRightInd w:val="0"/>
        <w:snapToGrid w:val="0"/>
        <w:spacing w:line="500" w:lineRule="exact"/>
        <w:ind w:firstLineChars="200" w:firstLine="602"/>
        <w:rPr>
          <w:rFonts w:ascii="楷体_GB2312" w:eastAsia="楷体_GB2312" w:hAnsi="黑体"/>
          <w:b/>
          <w:sz w:val="30"/>
          <w:szCs w:val="30"/>
          <w:lang w:eastAsia="zh-CN"/>
        </w:rPr>
      </w:pPr>
      <w:r>
        <w:rPr>
          <w:rFonts w:ascii="楷体" w:eastAsia="楷体" w:hAnsi="楷体" w:cs="Arial Unicode MS" w:hint="eastAsia"/>
          <w:b/>
          <w:sz w:val="30"/>
          <w:szCs w:val="30"/>
          <w:lang w:val="zh-CN" w:eastAsia="zh-CN"/>
        </w:rPr>
        <w:t>3</w:t>
      </w:r>
      <w:r w:rsidR="00B55E86" w:rsidRPr="00E443A9">
        <w:rPr>
          <w:rFonts w:ascii="楷体" w:eastAsia="楷体" w:hAnsi="楷体" w:cs="Arial Unicode MS" w:hint="eastAsia"/>
          <w:b/>
          <w:sz w:val="30"/>
          <w:szCs w:val="30"/>
          <w:lang w:val="zh-CN" w:eastAsia="zh-CN"/>
        </w:rPr>
        <w:t>.</w:t>
      </w:r>
      <w:r w:rsidR="004B6A8E">
        <w:rPr>
          <w:rFonts w:ascii="楷体" w:eastAsia="楷体" w:hAnsi="楷体" w:cs="Arial Unicode MS" w:hint="eastAsia"/>
          <w:b/>
          <w:sz w:val="30"/>
          <w:szCs w:val="30"/>
          <w:lang w:val="zh-CN" w:eastAsia="zh-CN"/>
        </w:rPr>
        <w:t>创新创业</w:t>
      </w:r>
      <w:r w:rsidR="00B55E86" w:rsidRPr="00E443A9">
        <w:rPr>
          <w:rFonts w:ascii="楷体" w:eastAsia="楷体" w:hAnsi="楷体" w:cs="Arial Unicode MS" w:hint="eastAsia"/>
          <w:b/>
          <w:sz w:val="30"/>
          <w:szCs w:val="30"/>
          <w:lang w:val="zh-CN" w:eastAsia="zh-CN"/>
        </w:rPr>
        <w:t>实践项目</w:t>
      </w:r>
    </w:p>
    <w:p w14:paraId="1D45C64D" w14:textId="77777777" w:rsidR="00577004" w:rsidRDefault="00B55E86">
      <w:pPr>
        <w:pStyle w:val="Default"/>
        <w:spacing w:line="520" w:lineRule="exact"/>
        <w:ind w:firstLineChars="200" w:firstLine="600"/>
        <w:rPr>
          <w:rFonts w:ascii="仿宋_GB2312" w:eastAsia="仿宋_GB2312"/>
          <w:color w:val="auto"/>
          <w:sz w:val="30"/>
          <w:szCs w:val="30"/>
          <w:lang w:eastAsia="zh-CN"/>
        </w:rPr>
      </w:pPr>
      <w:r w:rsidRPr="00E443A9">
        <w:rPr>
          <w:rFonts w:ascii="仿宋_GB2312" w:eastAsia="仿宋_GB2312" w:hint="eastAsia"/>
          <w:color w:val="auto"/>
          <w:sz w:val="30"/>
          <w:szCs w:val="30"/>
          <w:lang w:eastAsia="zh-CN"/>
        </w:rPr>
        <w:t>为提升大学生创业团队的社会调查能力、市场调研能力、综合实践能力，针对大学生创业团队开展专项实践活动，为大学生创业团队提供基于本团队创业项目的社会调查、市场调研平台、实践平台和研究平台。</w:t>
      </w:r>
    </w:p>
    <w:p w14:paraId="18D5374A" w14:textId="77777777" w:rsidR="00D75386" w:rsidRDefault="00D75386"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4.红色“1+1</w:t>
      </w:r>
      <w:r w:rsidR="004B6A8E">
        <w:rPr>
          <w:rFonts w:ascii="楷体" w:eastAsia="楷体" w:hAnsi="楷体" w:cs="Arial Unicode MS" w:hint="eastAsia"/>
          <w:b/>
          <w:color w:val="000000"/>
          <w:sz w:val="30"/>
          <w:szCs w:val="30"/>
          <w:lang w:val="zh-CN" w:eastAsia="zh-CN"/>
        </w:rPr>
        <w:t>”</w:t>
      </w:r>
      <w:r>
        <w:rPr>
          <w:rFonts w:ascii="楷体" w:eastAsia="楷体" w:hAnsi="楷体" w:cs="Arial Unicode MS" w:hint="eastAsia"/>
          <w:b/>
          <w:color w:val="000000"/>
          <w:sz w:val="30"/>
          <w:szCs w:val="30"/>
          <w:lang w:val="zh-CN" w:eastAsia="zh-CN"/>
        </w:rPr>
        <w:t>实践项目</w:t>
      </w:r>
    </w:p>
    <w:p w14:paraId="46B6D804" w14:textId="77777777" w:rsidR="00D75386" w:rsidRPr="00D75386" w:rsidRDefault="00D75386" w:rsidP="00D75386">
      <w:pPr>
        <w:pStyle w:val="Default"/>
        <w:spacing w:line="520" w:lineRule="exact"/>
        <w:ind w:firstLineChars="200" w:firstLine="600"/>
        <w:rPr>
          <w:rFonts w:ascii="仿宋_GB2312" w:eastAsia="仿宋_GB2312"/>
          <w:sz w:val="30"/>
          <w:szCs w:val="30"/>
          <w:lang w:eastAsia="zh-CN"/>
        </w:rPr>
      </w:pPr>
      <w:r w:rsidRPr="006A1CC6">
        <w:rPr>
          <w:rFonts w:ascii="仿宋_GB2312" w:eastAsia="仿宋_GB2312" w:hint="eastAsia"/>
          <w:sz w:val="30"/>
          <w:szCs w:val="30"/>
          <w:lang w:eastAsia="zh-CN"/>
        </w:rPr>
        <w:t>以“发挥党员模范作用，服务首都建设发展”为主题，围绕首都城市战略定位，</w:t>
      </w:r>
      <w:r>
        <w:rPr>
          <w:rFonts w:ascii="仿宋_GB2312" w:eastAsia="仿宋_GB2312" w:hint="eastAsia"/>
          <w:sz w:val="30"/>
          <w:szCs w:val="30"/>
          <w:lang w:eastAsia="zh-CN"/>
        </w:rPr>
        <w:t>面向学生党支部开展</w:t>
      </w:r>
      <w:r w:rsidRPr="006A1CC6">
        <w:rPr>
          <w:rFonts w:ascii="仿宋_GB2312" w:eastAsia="仿宋_GB2312" w:hint="eastAsia"/>
          <w:sz w:val="30"/>
          <w:szCs w:val="30"/>
          <w:lang w:eastAsia="zh-CN"/>
        </w:rPr>
        <w:t>红色“1+1”专项实践</w:t>
      </w:r>
      <w:r>
        <w:rPr>
          <w:rFonts w:ascii="仿宋_GB2312" w:eastAsia="仿宋_GB2312" w:hint="eastAsia"/>
          <w:sz w:val="30"/>
          <w:szCs w:val="30"/>
          <w:lang w:eastAsia="zh-CN"/>
        </w:rPr>
        <w:t>项目。组织支部</w:t>
      </w:r>
      <w:r w:rsidRPr="006A1CC6">
        <w:rPr>
          <w:rFonts w:ascii="仿宋_GB2312" w:eastAsia="仿宋_GB2312" w:hint="eastAsia"/>
          <w:sz w:val="30"/>
          <w:szCs w:val="30"/>
          <w:lang w:eastAsia="zh-CN"/>
        </w:rPr>
        <w:t>学生党员结合自身所学，深入京郊大学生“村官”所在农村，以及优秀毕业生所在的乡镇街道社区、企事业单位、驻京部队等，与对方党支部结对，建立共建关系，根据实际需求，组织开展</w:t>
      </w:r>
      <w:r>
        <w:rPr>
          <w:rFonts w:ascii="仿宋_GB2312" w:eastAsia="仿宋_GB2312" w:hint="eastAsia"/>
          <w:sz w:val="30"/>
          <w:szCs w:val="30"/>
          <w:lang w:eastAsia="zh-CN"/>
        </w:rPr>
        <w:t>不少于两次的</w:t>
      </w:r>
      <w:r w:rsidRPr="006A1CC6">
        <w:rPr>
          <w:rFonts w:ascii="仿宋_GB2312" w:eastAsia="仿宋_GB2312" w:hint="eastAsia"/>
          <w:sz w:val="30"/>
          <w:szCs w:val="30"/>
          <w:lang w:eastAsia="zh-CN"/>
        </w:rPr>
        <w:t>科技支持、文化普及、卫生服务、知识宣讲、文艺演出等对口交流活动，做服务首都建设发展的表率，用自己的模范行为感召群众、带动群众，为建设国际一流和谐宜居之都作出贡献。</w:t>
      </w:r>
      <w:r w:rsidRPr="00AC2968">
        <w:rPr>
          <w:rFonts w:ascii="仿宋_GB2312" w:eastAsia="仿宋_GB2312" w:hint="eastAsia"/>
          <w:sz w:val="30"/>
          <w:szCs w:val="30"/>
          <w:lang w:eastAsia="zh-CN"/>
        </w:rPr>
        <w:t>具体方案以后期通知为准。</w:t>
      </w:r>
    </w:p>
    <w:p w14:paraId="6F89EBE4" w14:textId="77777777" w:rsidR="00D75386" w:rsidRPr="00BE6DDC" w:rsidRDefault="00D75386" w:rsidP="00326C53">
      <w:pPr>
        <w:adjustRightInd w:val="0"/>
        <w:snapToGrid w:val="0"/>
        <w:spacing w:line="500" w:lineRule="exact"/>
        <w:ind w:firstLineChars="200" w:firstLine="602"/>
        <w:rPr>
          <w:rFonts w:ascii="楷体" w:eastAsia="楷体" w:hAnsi="楷体" w:cs="Arial Unicode MS"/>
          <w:b/>
          <w:color w:val="000000"/>
          <w:sz w:val="30"/>
          <w:szCs w:val="30"/>
          <w:lang w:eastAsia="zh-CN"/>
        </w:rPr>
      </w:pPr>
      <w:r w:rsidRPr="00152827">
        <w:rPr>
          <w:rFonts w:ascii="楷体" w:eastAsia="楷体" w:hAnsi="楷体" w:cs="Arial Unicode MS" w:hint="eastAsia"/>
          <w:b/>
          <w:color w:val="000000"/>
          <w:sz w:val="30"/>
          <w:szCs w:val="30"/>
          <w:lang w:val="zh-CN" w:eastAsia="zh-CN"/>
        </w:rPr>
        <w:t>5.</w:t>
      </w:r>
      <w:r>
        <w:rPr>
          <w:rFonts w:ascii="楷体" w:eastAsia="楷体" w:hAnsi="楷体" w:cs="Arial Unicode MS" w:hint="eastAsia"/>
          <w:b/>
          <w:color w:val="000000"/>
          <w:sz w:val="30"/>
          <w:szCs w:val="30"/>
          <w:lang w:val="zh-CN" w:eastAsia="zh-CN"/>
        </w:rPr>
        <w:t>青年服务国家</w:t>
      </w:r>
      <w:r w:rsidRPr="00BE6DDC">
        <w:rPr>
          <w:rFonts w:ascii="楷体" w:eastAsia="楷体" w:hAnsi="楷体" w:cs="Arial Unicode MS" w:hint="eastAsia"/>
          <w:b/>
          <w:color w:val="000000"/>
          <w:sz w:val="30"/>
          <w:szCs w:val="30"/>
          <w:lang w:val="zh-CN" w:eastAsia="zh-CN"/>
        </w:rPr>
        <w:t>实践项目</w:t>
      </w:r>
    </w:p>
    <w:p w14:paraId="192B6CE3" w14:textId="0CFC4A03" w:rsidR="00D75386" w:rsidRDefault="00D75386" w:rsidP="00D75386">
      <w:pPr>
        <w:pStyle w:val="Default"/>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val="zh-CN" w:eastAsia="zh-CN"/>
        </w:rPr>
        <w:t>为进一步引导北林青年学生在社会实践中培育和践行社会主义核心价值观，</w:t>
      </w:r>
      <w:r>
        <w:rPr>
          <w:rFonts w:ascii="仿宋_GB2312" w:eastAsia="仿宋_GB2312" w:hint="eastAsia"/>
          <w:sz w:val="30"/>
          <w:szCs w:val="30"/>
          <w:lang w:eastAsia="zh-CN"/>
        </w:rPr>
        <w:t>深入基层一线了解国情、政情、民情，同时深</w:t>
      </w:r>
      <w:r>
        <w:rPr>
          <w:rFonts w:ascii="仿宋_GB2312" w:eastAsia="仿宋_GB2312" w:hint="eastAsia"/>
          <w:sz w:val="30"/>
          <w:szCs w:val="30"/>
          <w:lang w:eastAsia="zh-CN"/>
        </w:rPr>
        <w:lastRenderedPageBreak/>
        <w:t>入推进我校校地合作和主流行业人才布局。学校拟于今年暑期</w:t>
      </w:r>
      <w:r w:rsidR="00B432DE">
        <w:rPr>
          <w:rFonts w:ascii="仿宋_GB2312" w:eastAsia="仿宋_GB2312" w:hint="eastAsia"/>
          <w:sz w:val="30"/>
          <w:szCs w:val="30"/>
          <w:lang w:eastAsia="zh-CN"/>
        </w:rPr>
        <w:t>开展青年服务国家实践项目。项目下设</w:t>
      </w:r>
      <w:r w:rsidR="00D86A4E">
        <w:rPr>
          <w:rFonts w:ascii="仿宋_GB2312" w:eastAsia="仿宋_GB2312" w:hint="eastAsia"/>
          <w:sz w:val="30"/>
          <w:szCs w:val="30"/>
          <w:lang w:eastAsia="zh-CN"/>
        </w:rPr>
        <w:t>大学生蒙豫基层锻炼观察和</w:t>
      </w:r>
      <w:r w:rsidR="00D86A4E" w:rsidRPr="00D86A4E">
        <w:rPr>
          <w:rFonts w:ascii="仿宋_GB2312" w:eastAsia="仿宋_GB2312" w:hint="eastAsia"/>
          <w:sz w:val="30"/>
          <w:szCs w:val="30"/>
          <w:lang w:eastAsia="zh-CN"/>
        </w:rPr>
        <w:t>硕博士生挂职锻炼项目</w:t>
      </w:r>
      <w:r w:rsidR="00D86A4E">
        <w:rPr>
          <w:rFonts w:ascii="仿宋_GB2312" w:eastAsia="仿宋_GB2312" w:hint="eastAsia"/>
          <w:sz w:val="30"/>
          <w:szCs w:val="30"/>
          <w:lang w:eastAsia="zh-CN"/>
        </w:rPr>
        <w:t>两</w:t>
      </w:r>
      <w:r w:rsidR="00B432DE">
        <w:rPr>
          <w:rFonts w:ascii="仿宋_GB2312" w:eastAsia="仿宋_GB2312" w:hint="eastAsia"/>
          <w:sz w:val="30"/>
          <w:szCs w:val="30"/>
          <w:lang w:eastAsia="zh-CN"/>
        </w:rPr>
        <w:t>个子项目。选派优秀青年到地方政府及相关委办局开展基层锻炼。具体方案以后期通知为准。</w:t>
      </w:r>
    </w:p>
    <w:p w14:paraId="31FCF909" w14:textId="6A88480B" w:rsidR="00B432DE" w:rsidRDefault="00B432DE" w:rsidP="00326C53">
      <w:pPr>
        <w:adjustRightInd w:val="0"/>
        <w:snapToGrid w:val="0"/>
        <w:spacing w:line="500" w:lineRule="exact"/>
        <w:ind w:firstLineChars="200" w:firstLine="602"/>
        <w:rPr>
          <w:rFonts w:ascii="楷体_GB2312" w:eastAsia="楷体_GB2312"/>
          <w:sz w:val="30"/>
          <w:szCs w:val="30"/>
          <w:lang w:eastAsia="zh-CN"/>
        </w:rPr>
      </w:pPr>
      <w:r>
        <w:rPr>
          <w:rFonts w:ascii="楷体" w:eastAsia="楷体" w:hAnsi="楷体" w:cs="Arial Unicode MS" w:hint="eastAsia"/>
          <w:b/>
          <w:color w:val="000000"/>
          <w:sz w:val="30"/>
          <w:szCs w:val="30"/>
          <w:lang w:val="zh-CN" w:eastAsia="zh-CN"/>
        </w:rPr>
        <w:t>6</w:t>
      </w:r>
      <w:r w:rsidRPr="007E3B7D">
        <w:rPr>
          <w:rFonts w:ascii="楷体" w:eastAsia="楷体" w:hAnsi="楷体" w:cs="Arial Unicode MS" w:hint="eastAsia"/>
          <w:b/>
          <w:color w:val="000000"/>
          <w:sz w:val="30"/>
          <w:szCs w:val="30"/>
          <w:lang w:val="zh-CN" w:eastAsia="zh-CN"/>
        </w:rPr>
        <w:t>.</w:t>
      </w:r>
      <w:r w:rsidR="000737AB" w:rsidRPr="000737AB">
        <w:rPr>
          <w:rFonts w:ascii="楷体" w:eastAsia="楷体" w:hAnsi="楷体" w:cs="Arial Unicode MS" w:hint="eastAsia"/>
          <w:b/>
          <w:color w:val="000000"/>
          <w:sz w:val="30"/>
          <w:szCs w:val="30"/>
          <w:lang w:val="zh-CN" w:eastAsia="zh-CN"/>
        </w:rPr>
        <w:t>“我与祖国共奋进”爱国主题教育实践项目</w:t>
      </w:r>
    </w:p>
    <w:p w14:paraId="50EAAD6E" w14:textId="77777777" w:rsidR="00B432DE" w:rsidRPr="0017515C" w:rsidRDefault="00B432DE" w:rsidP="00B432DE">
      <w:pPr>
        <w:adjustRightInd w:val="0"/>
        <w:snapToGrid w:val="0"/>
        <w:spacing w:line="500" w:lineRule="exact"/>
        <w:ind w:firstLineChars="200" w:firstLine="600"/>
        <w:rPr>
          <w:rFonts w:ascii="仿宋_GB2312" w:eastAsia="仿宋_GB2312"/>
          <w:color w:val="FF0000"/>
          <w:sz w:val="30"/>
          <w:szCs w:val="30"/>
          <w:lang w:eastAsia="zh-CN"/>
        </w:rPr>
      </w:pPr>
      <w:r>
        <w:rPr>
          <w:rFonts w:ascii="仿宋_GB2312" w:eastAsia="仿宋_GB2312"/>
          <w:sz w:val="30"/>
          <w:szCs w:val="30"/>
          <w:lang w:eastAsia="zh-CN"/>
        </w:rPr>
        <w:t>深入学习贯彻习近平总书记系列重要讲话精神，</w:t>
      </w:r>
      <w:r>
        <w:rPr>
          <w:rFonts w:ascii="仿宋_GB2312" w:eastAsia="仿宋_GB2312" w:hint="eastAsia"/>
          <w:sz w:val="30"/>
          <w:szCs w:val="30"/>
          <w:lang w:eastAsia="zh-CN"/>
        </w:rPr>
        <w:t>喜迎党的十九大，</w:t>
      </w:r>
      <w:r>
        <w:rPr>
          <w:rFonts w:ascii="仿宋_GB2312" w:eastAsia="仿宋_GB2312"/>
          <w:sz w:val="30"/>
          <w:szCs w:val="30"/>
          <w:lang w:eastAsia="zh-CN"/>
        </w:rPr>
        <w:t>以传播中国精神、讲好中国故事、</w:t>
      </w:r>
      <w:proofErr w:type="gramStart"/>
      <w:r>
        <w:rPr>
          <w:rFonts w:ascii="仿宋_GB2312" w:eastAsia="仿宋_GB2312"/>
          <w:sz w:val="30"/>
          <w:szCs w:val="30"/>
          <w:lang w:eastAsia="zh-CN"/>
        </w:rPr>
        <w:t>践行</w:t>
      </w:r>
      <w:proofErr w:type="gramEnd"/>
      <w:r>
        <w:rPr>
          <w:rFonts w:ascii="仿宋_GB2312" w:eastAsia="仿宋_GB2312"/>
          <w:sz w:val="30"/>
          <w:szCs w:val="30"/>
          <w:lang w:eastAsia="zh-CN"/>
        </w:rPr>
        <w:t>社会主义核心价值观为主要内容，</w:t>
      </w:r>
      <w:r w:rsidRPr="00D511AD">
        <w:rPr>
          <w:rFonts w:ascii="仿宋_GB2312" w:eastAsia="仿宋_GB2312"/>
          <w:sz w:val="30"/>
          <w:szCs w:val="30"/>
          <w:lang w:eastAsia="zh-CN"/>
        </w:rPr>
        <w:t>以建</w:t>
      </w:r>
      <w:r w:rsidRPr="00D511AD">
        <w:rPr>
          <w:rFonts w:ascii="仿宋_GB2312" w:eastAsia="仿宋_GB2312" w:hint="eastAsia"/>
          <w:sz w:val="30"/>
          <w:szCs w:val="30"/>
          <w:lang w:eastAsia="zh-CN"/>
        </w:rPr>
        <w:t>团</w:t>
      </w:r>
      <w:r w:rsidRPr="00D511AD">
        <w:rPr>
          <w:rFonts w:ascii="仿宋_GB2312" w:eastAsia="仿宋_GB2312"/>
          <w:sz w:val="30"/>
          <w:szCs w:val="30"/>
          <w:lang w:eastAsia="zh-CN"/>
        </w:rPr>
        <w:t>95周年、</w:t>
      </w:r>
      <w:r w:rsidRPr="00D511AD">
        <w:rPr>
          <w:rFonts w:ascii="仿宋_GB2312" w:eastAsia="仿宋_GB2312" w:hint="eastAsia"/>
          <w:sz w:val="30"/>
          <w:szCs w:val="30"/>
          <w:lang w:eastAsia="zh-CN"/>
        </w:rPr>
        <w:t>人民解放军建军90周年、抗战全面爆发80周年、香港回归20年</w:t>
      </w:r>
      <w:r>
        <w:rPr>
          <w:rFonts w:ascii="仿宋_GB2312" w:eastAsia="仿宋_GB2312" w:hint="eastAsia"/>
          <w:sz w:val="30"/>
          <w:szCs w:val="30"/>
          <w:lang w:eastAsia="zh-CN"/>
        </w:rPr>
        <w:t>等历史事件</w:t>
      </w:r>
      <w:r w:rsidRPr="00D511AD">
        <w:rPr>
          <w:rFonts w:ascii="仿宋_GB2312" w:eastAsia="仿宋_GB2312" w:hint="eastAsia"/>
          <w:sz w:val="30"/>
          <w:szCs w:val="30"/>
          <w:lang w:eastAsia="zh-CN"/>
        </w:rPr>
        <w:t>为</w:t>
      </w:r>
      <w:r w:rsidRPr="00D511AD">
        <w:rPr>
          <w:rFonts w:ascii="仿宋_GB2312" w:eastAsia="仿宋_GB2312"/>
          <w:sz w:val="30"/>
          <w:szCs w:val="30"/>
          <w:lang w:eastAsia="zh-CN"/>
        </w:rPr>
        <w:t>契机，</w:t>
      </w:r>
      <w:r>
        <w:rPr>
          <w:rFonts w:ascii="仿宋_GB2312" w:eastAsia="仿宋_GB2312"/>
          <w:sz w:val="30"/>
          <w:szCs w:val="30"/>
          <w:lang w:eastAsia="zh-CN"/>
        </w:rPr>
        <w:t>深入</w:t>
      </w:r>
      <w:r>
        <w:rPr>
          <w:rFonts w:ascii="仿宋_GB2312" w:eastAsia="仿宋_GB2312" w:hint="eastAsia"/>
          <w:sz w:val="30"/>
          <w:szCs w:val="30"/>
          <w:lang w:eastAsia="zh-CN"/>
        </w:rPr>
        <w:t>红色文化遗址、部队军营、</w:t>
      </w:r>
      <w:r>
        <w:rPr>
          <w:rFonts w:ascii="仿宋_GB2312" w:eastAsia="仿宋_GB2312"/>
          <w:sz w:val="30"/>
          <w:szCs w:val="30"/>
          <w:lang w:eastAsia="zh-CN"/>
        </w:rPr>
        <w:t>城市社区</w:t>
      </w:r>
      <w:r>
        <w:rPr>
          <w:rFonts w:ascii="仿宋_GB2312" w:eastAsia="仿宋_GB2312" w:hint="eastAsia"/>
          <w:sz w:val="30"/>
          <w:szCs w:val="30"/>
          <w:lang w:eastAsia="zh-CN"/>
        </w:rPr>
        <w:t>等，</w:t>
      </w:r>
      <w:r>
        <w:rPr>
          <w:rFonts w:ascii="仿宋_GB2312" w:eastAsia="仿宋_GB2312"/>
          <w:sz w:val="30"/>
          <w:szCs w:val="30"/>
          <w:lang w:eastAsia="zh-CN"/>
        </w:rPr>
        <w:t>围绕中国梦与中国特色社会主义</w:t>
      </w:r>
      <w:r>
        <w:rPr>
          <w:rFonts w:ascii="仿宋_GB2312" w:eastAsia="仿宋_GB2312" w:hint="eastAsia"/>
          <w:sz w:val="30"/>
          <w:szCs w:val="30"/>
          <w:lang w:eastAsia="zh-CN"/>
        </w:rPr>
        <w:t>核心价值观，</w:t>
      </w:r>
      <w:r>
        <w:rPr>
          <w:rFonts w:ascii="仿宋_GB2312" w:eastAsia="仿宋_GB2312"/>
          <w:sz w:val="30"/>
          <w:szCs w:val="30"/>
          <w:lang w:eastAsia="zh-CN"/>
        </w:rPr>
        <w:t>开展形式多样的</w:t>
      </w:r>
      <w:r>
        <w:rPr>
          <w:rFonts w:ascii="仿宋_GB2312" w:eastAsia="仿宋_GB2312" w:hint="eastAsia"/>
          <w:sz w:val="30"/>
          <w:szCs w:val="30"/>
          <w:lang w:eastAsia="zh-CN"/>
        </w:rPr>
        <w:t>爱国教育实践活动。</w:t>
      </w:r>
      <w:r>
        <w:rPr>
          <w:rFonts w:ascii="仿宋_GB2312" w:eastAsia="仿宋_GB2312"/>
          <w:sz w:val="30"/>
          <w:szCs w:val="30"/>
          <w:lang w:eastAsia="zh-CN"/>
        </w:rPr>
        <w:t>弘扬时代精神</w:t>
      </w:r>
      <w:r>
        <w:rPr>
          <w:rFonts w:ascii="仿宋_GB2312" w:eastAsia="仿宋_GB2312" w:hint="eastAsia"/>
          <w:sz w:val="30"/>
          <w:szCs w:val="30"/>
          <w:lang w:eastAsia="zh-CN"/>
        </w:rPr>
        <w:t>，传播爱国情怀</w:t>
      </w:r>
      <w:r w:rsidRPr="0017515C">
        <w:rPr>
          <w:rFonts w:ascii="仿宋_GB2312" w:eastAsia="仿宋_GB2312" w:hint="eastAsia"/>
          <w:color w:val="FF0000"/>
          <w:sz w:val="30"/>
          <w:szCs w:val="30"/>
          <w:lang w:eastAsia="zh-CN"/>
        </w:rPr>
        <w:t xml:space="preserve">。 </w:t>
      </w:r>
    </w:p>
    <w:p w14:paraId="560C22A9" w14:textId="04AA8E57" w:rsidR="00B432DE" w:rsidRDefault="00B432DE"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7</w:t>
      </w:r>
      <w:r w:rsidRPr="00C6163B">
        <w:rPr>
          <w:rFonts w:ascii="楷体" w:eastAsia="楷体" w:hAnsi="楷体" w:cs="Arial Unicode MS" w:hint="eastAsia"/>
          <w:b/>
          <w:color w:val="000000"/>
          <w:sz w:val="30"/>
          <w:szCs w:val="30"/>
          <w:lang w:val="zh-CN" w:eastAsia="zh-CN"/>
        </w:rPr>
        <w:t>.</w:t>
      </w:r>
      <w:r w:rsidR="00D91B1B" w:rsidRPr="00D91B1B">
        <w:rPr>
          <w:rFonts w:ascii="楷体" w:eastAsia="楷体" w:hAnsi="楷体" w:cs="Arial Unicode MS" w:hint="eastAsia"/>
          <w:b/>
          <w:color w:val="000000"/>
          <w:sz w:val="30"/>
          <w:szCs w:val="30"/>
          <w:lang w:val="zh-CN" w:eastAsia="zh-CN"/>
        </w:rPr>
        <w:t>环保科普与志愿公益实践项目</w:t>
      </w:r>
    </w:p>
    <w:p w14:paraId="2A9A9519" w14:textId="77777777" w:rsidR="00B432DE" w:rsidRDefault="00B432DE" w:rsidP="00B432DE">
      <w:pPr>
        <w:adjustRightInd w:val="0"/>
        <w:snapToGrid w:val="0"/>
        <w:spacing w:line="500" w:lineRule="exact"/>
        <w:ind w:firstLineChars="200" w:firstLine="600"/>
        <w:rPr>
          <w:rFonts w:ascii="仿宋_GB2312" w:eastAsia="仿宋_GB2312"/>
          <w:sz w:val="30"/>
          <w:szCs w:val="30"/>
          <w:lang w:eastAsia="zh-CN"/>
        </w:rPr>
      </w:pPr>
      <w:r w:rsidRPr="008D5AFF">
        <w:rPr>
          <w:rFonts w:ascii="仿宋_GB2312" w:eastAsia="仿宋_GB2312" w:hint="eastAsia"/>
          <w:sz w:val="30"/>
          <w:szCs w:val="30"/>
          <w:lang w:eastAsia="zh-CN"/>
        </w:rPr>
        <w:t>聚焦京津冀生态环境保护、产业升级转移等重点突破领域</w:t>
      </w:r>
      <w:r>
        <w:rPr>
          <w:rFonts w:ascii="仿宋_GB2312" w:eastAsia="仿宋_GB2312" w:hint="eastAsia"/>
          <w:sz w:val="30"/>
          <w:szCs w:val="30"/>
          <w:lang w:eastAsia="zh-CN"/>
        </w:rPr>
        <w:t>，</w:t>
      </w:r>
      <w:r w:rsidRPr="00703291">
        <w:rPr>
          <w:rFonts w:ascii="仿宋_GB2312" w:eastAsia="仿宋_GB2312" w:hint="eastAsia"/>
          <w:sz w:val="30"/>
          <w:szCs w:val="30"/>
          <w:lang w:eastAsia="zh-CN"/>
        </w:rPr>
        <w:t>着眼全国，深入农村基层、县域城镇和城市社区，围绕节能减排、环境污染、水资源保护、垃圾处理、气候变化、资源开发、自然灾害预防等内容，开展科普知识宣讲、社会调查研究、发展建言献策等活动。</w:t>
      </w:r>
      <w:r>
        <w:rPr>
          <w:rFonts w:ascii="仿宋_GB2312" w:eastAsia="仿宋_GB2312" w:hint="eastAsia"/>
          <w:sz w:val="30"/>
          <w:szCs w:val="30"/>
          <w:lang w:eastAsia="zh-CN"/>
        </w:rPr>
        <w:t>同时</w:t>
      </w:r>
      <w:r w:rsidRPr="00FE128C">
        <w:rPr>
          <w:rFonts w:ascii="仿宋_GB2312" w:eastAsia="仿宋_GB2312" w:hint="eastAsia"/>
          <w:sz w:val="30"/>
          <w:szCs w:val="30"/>
          <w:lang w:eastAsia="zh-CN"/>
        </w:rPr>
        <w:t>发扬雷锋精神，关注民生发展，结合社会救助机制、社区居家养老、</w:t>
      </w:r>
      <w:r>
        <w:rPr>
          <w:rFonts w:ascii="仿宋_GB2312" w:eastAsia="仿宋_GB2312" w:hint="eastAsia"/>
          <w:sz w:val="30"/>
          <w:szCs w:val="30"/>
          <w:lang w:eastAsia="zh-CN"/>
        </w:rPr>
        <w:t>特殊群体帮扶</w:t>
      </w:r>
      <w:r w:rsidRPr="00FE128C">
        <w:rPr>
          <w:rFonts w:ascii="仿宋_GB2312" w:eastAsia="仿宋_GB2312" w:hint="eastAsia"/>
          <w:sz w:val="30"/>
          <w:szCs w:val="30"/>
          <w:lang w:eastAsia="zh-CN"/>
        </w:rPr>
        <w:t>等民生热点，</w:t>
      </w:r>
      <w:r>
        <w:rPr>
          <w:rFonts w:ascii="仿宋_GB2312" w:eastAsia="仿宋_GB2312" w:hint="eastAsia"/>
          <w:sz w:val="30"/>
          <w:szCs w:val="30"/>
          <w:lang w:eastAsia="zh-CN"/>
        </w:rPr>
        <w:t>以“三下乡”、“四进社区”活动为</w:t>
      </w:r>
      <w:r w:rsidRPr="00FE128C">
        <w:rPr>
          <w:rFonts w:ascii="仿宋_GB2312" w:eastAsia="仿宋_GB2312" w:hint="eastAsia"/>
          <w:sz w:val="30"/>
          <w:szCs w:val="30"/>
          <w:lang w:eastAsia="zh-CN"/>
        </w:rPr>
        <w:t>载体，广泛开展志愿公益</w:t>
      </w:r>
      <w:r>
        <w:rPr>
          <w:rFonts w:ascii="仿宋_GB2312" w:eastAsia="仿宋_GB2312" w:hint="eastAsia"/>
          <w:sz w:val="30"/>
          <w:szCs w:val="30"/>
          <w:lang w:eastAsia="zh-CN"/>
        </w:rPr>
        <w:t>实践</w:t>
      </w:r>
      <w:r w:rsidRPr="00FE128C">
        <w:rPr>
          <w:rFonts w:ascii="仿宋_GB2312" w:eastAsia="仿宋_GB2312" w:hint="eastAsia"/>
          <w:sz w:val="30"/>
          <w:szCs w:val="30"/>
          <w:lang w:eastAsia="zh-CN"/>
        </w:rPr>
        <w:t>，传播社会正能量。</w:t>
      </w:r>
    </w:p>
    <w:p w14:paraId="0756A28C" w14:textId="77777777" w:rsidR="00B432DE" w:rsidRDefault="00B432DE"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8.“北林精神”寻访记述实践项目</w:t>
      </w:r>
    </w:p>
    <w:p w14:paraId="21A68CC2" w14:textId="5E6DF872" w:rsidR="00B432DE" w:rsidRPr="0088399C" w:rsidRDefault="00B432DE" w:rsidP="00B432DE">
      <w:pPr>
        <w:adjustRightInd w:val="0"/>
        <w:snapToGrid w:val="0"/>
        <w:spacing w:line="500" w:lineRule="exact"/>
        <w:ind w:firstLineChars="200" w:firstLine="600"/>
        <w:rPr>
          <w:rFonts w:ascii="仿宋_GB2312" w:eastAsia="仿宋_GB2312"/>
          <w:sz w:val="30"/>
          <w:szCs w:val="30"/>
          <w:lang w:eastAsia="zh-CN"/>
        </w:rPr>
      </w:pPr>
      <w:r w:rsidRPr="00B432DE">
        <w:rPr>
          <w:rFonts w:ascii="仿宋_GB2312" w:eastAsia="仿宋_GB2312" w:hint="eastAsia"/>
          <w:sz w:val="30"/>
          <w:szCs w:val="30"/>
          <w:lang w:eastAsia="zh-CN"/>
        </w:rPr>
        <w:t>以建校65周年为契机，</w:t>
      </w:r>
      <w:r>
        <w:rPr>
          <w:rFonts w:ascii="仿宋_GB2312" w:eastAsia="仿宋_GB2312" w:hint="eastAsia"/>
          <w:sz w:val="30"/>
          <w:szCs w:val="30"/>
          <w:lang w:eastAsia="zh-CN"/>
        </w:rPr>
        <w:t>开展“北林精神”寻访记述。</w:t>
      </w:r>
      <w:r w:rsidR="0088399C">
        <w:rPr>
          <w:rFonts w:ascii="仿宋_GB2312" w:eastAsia="仿宋_GB2312" w:hint="eastAsia"/>
          <w:sz w:val="30"/>
          <w:szCs w:val="30"/>
          <w:lang w:eastAsia="zh-CN"/>
        </w:rPr>
        <w:t>要求实践团队以“听老北林人讲北林故事”为主题，</w:t>
      </w:r>
      <w:r w:rsidR="0088399C" w:rsidRPr="0088399C">
        <w:rPr>
          <w:rFonts w:ascii="仿宋_GB2312" w:eastAsia="仿宋_GB2312" w:hint="eastAsia"/>
          <w:sz w:val="30"/>
          <w:szCs w:val="30"/>
          <w:lang w:eastAsia="zh-CN"/>
        </w:rPr>
        <w:t>通过采访校内外老北林人，以图、文、视频等形式，讲述那些值得记忆的北林故事</w:t>
      </w:r>
      <w:r w:rsidR="0088399C">
        <w:rPr>
          <w:rFonts w:ascii="仿宋_GB2312" w:eastAsia="仿宋_GB2312" w:hint="eastAsia"/>
          <w:sz w:val="30"/>
          <w:szCs w:val="30"/>
          <w:lang w:eastAsia="zh-CN"/>
        </w:rPr>
        <w:t>（</w:t>
      </w:r>
      <w:proofErr w:type="gramStart"/>
      <w:r w:rsidR="0088399C">
        <w:rPr>
          <w:rFonts w:ascii="仿宋_GB2312" w:eastAsia="仿宋_GB2312" w:hint="eastAsia"/>
          <w:sz w:val="30"/>
          <w:szCs w:val="30"/>
          <w:lang w:eastAsia="zh-CN"/>
        </w:rPr>
        <w:t>含</w:t>
      </w:r>
      <w:r w:rsidR="0088399C" w:rsidRPr="0088399C">
        <w:rPr>
          <w:rFonts w:ascii="仿宋_GB2312" w:eastAsia="仿宋_GB2312" w:hint="eastAsia"/>
          <w:sz w:val="30"/>
          <w:szCs w:val="30"/>
          <w:lang w:eastAsia="zh-CN"/>
        </w:rPr>
        <w:t>发展</w:t>
      </w:r>
      <w:proofErr w:type="gramEnd"/>
      <w:r w:rsidR="0088399C" w:rsidRPr="0088399C">
        <w:rPr>
          <w:rFonts w:ascii="仿宋_GB2312" w:eastAsia="仿宋_GB2312" w:hint="eastAsia"/>
          <w:sz w:val="30"/>
          <w:szCs w:val="30"/>
          <w:lang w:eastAsia="zh-CN"/>
        </w:rPr>
        <w:t>的故事</w:t>
      </w:r>
      <w:r w:rsidR="0088399C">
        <w:rPr>
          <w:rFonts w:ascii="仿宋_GB2312" w:eastAsia="仿宋_GB2312" w:hint="eastAsia"/>
          <w:sz w:val="30"/>
          <w:szCs w:val="30"/>
          <w:lang w:eastAsia="zh-CN"/>
        </w:rPr>
        <w:t>、</w:t>
      </w:r>
      <w:r w:rsidR="0088399C" w:rsidRPr="0088399C">
        <w:rPr>
          <w:rFonts w:ascii="仿宋_GB2312" w:eastAsia="仿宋_GB2312" w:hint="eastAsia"/>
          <w:sz w:val="30"/>
          <w:szCs w:val="30"/>
          <w:lang w:eastAsia="zh-CN"/>
        </w:rPr>
        <w:t>学科的故事</w:t>
      </w:r>
      <w:r w:rsidR="0088399C">
        <w:rPr>
          <w:rFonts w:ascii="仿宋_GB2312" w:eastAsia="仿宋_GB2312" w:hint="eastAsia"/>
          <w:sz w:val="30"/>
          <w:szCs w:val="30"/>
          <w:lang w:eastAsia="zh-CN"/>
        </w:rPr>
        <w:t>、</w:t>
      </w:r>
      <w:r w:rsidR="0088399C" w:rsidRPr="0088399C">
        <w:rPr>
          <w:rFonts w:ascii="仿宋_GB2312" w:eastAsia="仿宋_GB2312" w:hint="eastAsia"/>
          <w:sz w:val="30"/>
          <w:szCs w:val="30"/>
          <w:lang w:eastAsia="zh-CN"/>
        </w:rPr>
        <w:t>人物的故事</w:t>
      </w:r>
      <w:r w:rsidR="0088399C">
        <w:rPr>
          <w:rFonts w:ascii="仿宋_GB2312" w:eastAsia="仿宋_GB2312" w:hint="eastAsia"/>
          <w:sz w:val="30"/>
          <w:szCs w:val="30"/>
          <w:lang w:eastAsia="zh-CN"/>
        </w:rPr>
        <w:t>、</w:t>
      </w:r>
      <w:r w:rsidR="0088399C" w:rsidRPr="0088399C">
        <w:rPr>
          <w:rFonts w:ascii="仿宋_GB2312" w:eastAsia="仿宋_GB2312" w:hint="eastAsia"/>
          <w:sz w:val="30"/>
          <w:szCs w:val="30"/>
          <w:lang w:eastAsia="zh-CN"/>
        </w:rPr>
        <w:t>树木的故事</w:t>
      </w:r>
      <w:r w:rsidR="0088399C">
        <w:rPr>
          <w:rFonts w:ascii="仿宋_GB2312" w:eastAsia="仿宋_GB2312" w:hint="eastAsia"/>
          <w:sz w:val="30"/>
          <w:szCs w:val="30"/>
          <w:lang w:eastAsia="zh-CN"/>
        </w:rPr>
        <w:t>、</w:t>
      </w:r>
      <w:r w:rsidR="0088399C" w:rsidRPr="0088399C">
        <w:rPr>
          <w:rFonts w:ascii="仿宋_GB2312" w:eastAsia="仿宋_GB2312" w:hint="eastAsia"/>
          <w:sz w:val="30"/>
          <w:szCs w:val="30"/>
          <w:lang w:eastAsia="zh-CN"/>
        </w:rPr>
        <w:t>环</w:t>
      </w:r>
      <w:r w:rsidR="0088399C" w:rsidRPr="0088399C">
        <w:rPr>
          <w:rFonts w:ascii="仿宋_GB2312" w:eastAsia="仿宋_GB2312" w:hint="eastAsia"/>
          <w:sz w:val="30"/>
          <w:szCs w:val="30"/>
          <w:lang w:eastAsia="zh-CN"/>
        </w:rPr>
        <w:lastRenderedPageBreak/>
        <w:t>境的故事</w:t>
      </w:r>
      <w:r w:rsidR="0088399C">
        <w:rPr>
          <w:rFonts w:ascii="仿宋_GB2312" w:eastAsia="仿宋_GB2312" w:hint="eastAsia"/>
          <w:sz w:val="30"/>
          <w:szCs w:val="30"/>
          <w:lang w:eastAsia="zh-CN"/>
        </w:rPr>
        <w:t>五个方面）</w:t>
      </w:r>
      <w:r w:rsidR="0088399C" w:rsidRPr="0088399C">
        <w:rPr>
          <w:rFonts w:ascii="仿宋_GB2312" w:eastAsia="仿宋_GB2312" w:hint="eastAsia"/>
          <w:sz w:val="30"/>
          <w:szCs w:val="30"/>
          <w:lang w:eastAsia="zh-CN"/>
        </w:rPr>
        <w:t>，</w:t>
      </w:r>
      <w:r w:rsidR="0088399C">
        <w:rPr>
          <w:rFonts w:ascii="仿宋_GB2312" w:eastAsia="仿宋_GB2312" w:hint="eastAsia"/>
          <w:sz w:val="30"/>
          <w:szCs w:val="30"/>
          <w:lang w:eastAsia="zh-CN"/>
        </w:rPr>
        <w:t>传播</w:t>
      </w:r>
      <w:r w:rsidR="0088399C" w:rsidRPr="0088399C">
        <w:rPr>
          <w:rFonts w:ascii="仿宋_GB2312" w:eastAsia="仿宋_GB2312" w:hint="eastAsia"/>
          <w:sz w:val="30"/>
          <w:szCs w:val="30"/>
          <w:lang w:eastAsia="zh-CN"/>
        </w:rPr>
        <w:t>北林文化，传承北林精神，激励在校师生爱校荣校，在新的征程上再创辉煌。</w:t>
      </w:r>
    </w:p>
    <w:p w14:paraId="0D72B54A" w14:textId="77777777" w:rsidR="00577004" w:rsidRPr="007E3B7D" w:rsidRDefault="00132E5D"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9</w:t>
      </w:r>
      <w:r w:rsidR="00B55E86" w:rsidRPr="007E3B7D">
        <w:rPr>
          <w:rFonts w:ascii="楷体" w:eastAsia="楷体" w:hAnsi="楷体" w:cs="Arial Unicode MS" w:hint="eastAsia"/>
          <w:b/>
          <w:color w:val="000000"/>
          <w:sz w:val="30"/>
          <w:szCs w:val="30"/>
          <w:lang w:val="zh-CN" w:eastAsia="zh-CN"/>
        </w:rPr>
        <w:t>.</w:t>
      </w:r>
      <w:r w:rsidR="006A1CC6" w:rsidRPr="006A1CC6">
        <w:rPr>
          <w:rFonts w:ascii="楷体" w:eastAsia="楷体" w:hAnsi="楷体" w:cs="Arial Unicode MS" w:hint="eastAsia"/>
          <w:b/>
          <w:color w:val="000000"/>
          <w:sz w:val="30"/>
          <w:szCs w:val="30"/>
          <w:lang w:val="zh-CN" w:eastAsia="zh-CN"/>
        </w:rPr>
        <w:t>“寻找美丽乡村</w:t>
      </w:r>
      <w:r w:rsidR="006A1CC6" w:rsidRPr="006A1CC6">
        <w:rPr>
          <w:rFonts w:ascii="宋体" w:eastAsia="宋体" w:hAnsi="宋体" w:cs="宋体" w:hint="eastAsia"/>
          <w:b/>
          <w:color w:val="000000"/>
          <w:sz w:val="30"/>
          <w:szCs w:val="30"/>
          <w:lang w:val="zh-CN" w:eastAsia="zh-CN"/>
        </w:rPr>
        <w:t>•</w:t>
      </w:r>
      <w:r w:rsidR="006A1CC6" w:rsidRPr="006A1CC6">
        <w:rPr>
          <w:rFonts w:ascii="楷体" w:eastAsia="楷体" w:hAnsi="楷体" w:cs="楷体" w:hint="eastAsia"/>
          <w:b/>
          <w:color w:val="000000"/>
          <w:sz w:val="30"/>
          <w:szCs w:val="30"/>
          <w:lang w:val="zh-CN" w:eastAsia="zh-CN"/>
        </w:rPr>
        <w:t>助力绿色冬奥”</w:t>
      </w:r>
      <w:r w:rsidR="00B55E86" w:rsidRPr="007E3B7D">
        <w:rPr>
          <w:rFonts w:ascii="楷体" w:eastAsia="楷体" w:hAnsi="楷体" w:cs="Arial Unicode MS" w:hint="eastAsia"/>
          <w:b/>
          <w:color w:val="000000"/>
          <w:sz w:val="30"/>
          <w:szCs w:val="30"/>
          <w:lang w:val="zh-CN" w:eastAsia="zh-CN"/>
        </w:rPr>
        <w:t>实践项目</w:t>
      </w:r>
    </w:p>
    <w:p w14:paraId="04A17DF3" w14:textId="4B4C5333" w:rsidR="006A1CC6" w:rsidRPr="006A1CC6" w:rsidRDefault="006A1CC6" w:rsidP="006A1CC6">
      <w:pPr>
        <w:pStyle w:val="Default"/>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以迎接冬奥会为契机，发动京津冀三地青</w:t>
      </w:r>
      <w:r w:rsidRPr="006A1CC6">
        <w:rPr>
          <w:rFonts w:ascii="仿宋_GB2312" w:eastAsia="仿宋_GB2312" w:hint="eastAsia"/>
          <w:sz w:val="30"/>
          <w:szCs w:val="30"/>
          <w:lang w:eastAsia="zh-CN"/>
        </w:rPr>
        <w:t>年</w:t>
      </w:r>
      <w:r>
        <w:rPr>
          <w:rFonts w:ascii="仿宋_GB2312" w:eastAsia="仿宋_GB2312" w:hint="eastAsia"/>
          <w:sz w:val="30"/>
          <w:szCs w:val="30"/>
          <w:lang w:eastAsia="zh-CN"/>
        </w:rPr>
        <w:t>大学生</w:t>
      </w:r>
      <w:r w:rsidRPr="006A1CC6">
        <w:rPr>
          <w:rFonts w:ascii="仿宋_GB2312" w:eastAsia="仿宋_GB2312" w:hint="eastAsia"/>
          <w:sz w:val="30"/>
          <w:szCs w:val="30"/>
          <w:lang w:eastAsia="zh-CN"/>
        </w:rPr>
        <w:t>寻访周边美丽乡村，宣传京津冀乡村以冬奥会为契机进行生态建设的成果。后期将依托新闻媒体机构，</w:t>
      </w:r>
      <w:r>
        <w:rPr>
          <w:rFonts w:ascii="仿宋_GB2312" w:eastAsia="仿宋_GB2312" w:hint="eastAsia"/>
          <w:sz w:val="30"/>
          <w:szCs w:val="30"/>
          <w:lang w:eastAsia="zh-CN"/>
        </w:rPr>
        <w:t>集中展示、评选京津冀</w:t>
      </w:r>
      <w:r w:rsidRPr="006A1CC6">
        <w:rPr>
          <w:rFonts w:ascii="仿宋_GB2312" w:eastAsia="仿宋_GB2312" w:hint="eastAsia"/>
          <w:sz w:val="30"/>
          <w:szCs w:val="30"/>
          <w:lang w:eastAsia="zh-CN"/>
        </w:rPr>
        <w:t>美丽乡村</w:t>
      </w:r>
      <w:r>
        <w:rPr>
          <w:rFonts w:ascii="仿宋_GB2312" w:eastAsia="仿宋_GB2312" w:hint="eastAsia"/>
          <w:sz w:val="30"/>
          <w:szCs w:val="30"/>
          <w:lang w:eastAsia="zh-CN"/>
        </w:rPr>
        <w:t>。</w:t>
      </w:r>
      <w:r w:rsidRPr="006A1CC6">
        <w:rPr>
          <w:rFonts w:ascii="仿宋_GB2312" w:eastAsia="仿宋_GB2312" w:hint="eastAsia"/>
          <w:sz w:val="30"/>
          <w:szCs w:val="30"/>
          <w:lang w:eastAsia="zh-CN"/>
        </w:rPr>
        <w:t>引导社会公众从身边的一点一滴做起，将环保意识纳入日常生活，为“绿色冬奥”做出贡献。</w:t>
      </w:r>
      <w:r w:rsidR="005F5FF3">
        <w:rPr>
          <w:rFonts w:ascii="仿宋_GB2312" w:eastAsia="仿宋_GB2312" w:hint="eastAsia"/>
          <w:sz w:val="30"/>
          <w:szCs w:val="30"/>
          <w:lang w:eastAsia="zh-CN"/>
        </w:rPr>
        <w:t>具体方案以后期通知为准。</w:t>
      </w:r>
    </w:p>
    <w:p w14:paraId="4269913E" w14:textId="77777777" w:rsidR="00132E5D" w:rsidRPr="00A11D05" w:rsidRDefault="00132E5D" w:rsidP="00326C53">
      <w:pPr>
        <w:adjustRightInd w:val="0"/>
        <w:snapToGrid w:val="0"/>
        <w:spacing w:line="500" w:lineRule="exact"/>
        <w:ind w:firstLineChars="200" w:firstLine="602"/>
        <w:rPr>
          <w:rFonts w:ascii="楷体" w:eastAsia="楷体" w:hAnsi="楷体" w:cs="楷体"/>
          <w:b/>
          <w:color w:val="000000"/>
          <w:sz w:val="30"/>
          <w:szCs w:val="30"/>
          <w:lang w:val="zh-CN" w:eastAsia="zh-CN"/>
        </w:rPr>
      </w:pPr>
      <w:r w:rsidRPr="00A11D05">
        <w:rPr>
          <w:rFonts w:ascii="楷体" w:eastAsia="楷体" w:hAnsi="楷体" w:cs="楷体" w:hint="eastAsia"/>
          <w:b/>
          <w:color w:val="000000"/>
          <w:sz w:val="30"/>
          <w:szCs w:val="30"/>
          <w:lang w:val="zh-CN" w:eastAsia="zh-CN"/>
        </w:rPr>
        <w:t>10</w:t>
      </w:r>
      <w:r w:rsidR="00BE6DDC" w:rsidRPr="00A11D05">
        <w:rPr>
          <w:rFonts w:ascii="楷体" w:eastAsia="楷体" w:hAnsi="楷体" w:cs="楷体" w:hint="eastAsia"/>
          <w:b/>
          <w:color w:val="000000"/>
          <w:sz w:val="30"/>
          <w:szCs w:val="30"/>
          <w:lang w:val="zh-CN" w:eastAsia="zh-CN"/>
        </w:rPr>
        <w:t>.</w:t>
      </w:r>
      <w:r w:rsidRPr="00A11D05">
        <w:rPr>
          <w:rFonts w:ascii="楷体" w:eastAsia="楷体" w:hAnsi="楷体" w:cs="楷体" w:hint="eastAsia"/>
          <w:b/>
          <w:color w:val="000000"/>
          <w:sz w:val="30"/>
          <w:szCs w:val="30"/>
          <w:lang w:val="zh-CN" w:eastAsia="zh-CN"/>
        </w:rPr>
        <w:t xml:space="preserve"> “百名博士行”科技服务行动</w:t>
      </w:r>
    </w:p>
    <w:p w14:paraId="66F5D9AD" w14:textId="14316F5E" w:rsidR="00132E5D" w:rsidRDefault="00132E5D" w:rsidP="00132E5D">
      <w:pPr>
        <w:adjustRightInd w:val="0"/>
        <w:snapToGrid w:val="0"/>
        <w:spacing w:line="50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为响应</w:t>
      </w:r>
      <w:r>
        <w:rPr>
          <w:rFonts w:ascii="仿宋_GB2312" w:eastAsia="仿宋_GB2312"/>
          <w:sz w:val="30"/>
          <w:szCs w:val="30"/>
          <w:lang w:eastAsia="zh-CN"/>
        </w:rPr>
        <w:t>地方</w:t>
      </w:r>
      <w:r w:rsidRPr="00C973E3">
        <w:rPr>
          <w:rFonts w:ascii="仿宋_GB2312" w:eastAsia="仿宋_GB2312" w:hint="eastAsia"/>
          <w:sz w:val="30"/>
          <w:szCs w:val="30"/>
          <w:lang w:eastAsia="zh-CN"/>
        </w:rPr>
        <w:t>经济社会发展需要，发挥</w:t>
      </w:r>
      <w:r>
        <w:rPr>
          <w:rFonts w:ascii="仿宋_GB2312" w:eastAsia="仿宋_GB2312" w:hint="eastAsia"/>
          <w:sz w:val="30"/>
          <w:szCs w:val="30"/>
          <w:lang w:eastAsia="zh-CN"/>
        </w:rPr>
        <w:t>高等</w:t>
      </w:r>
      <w:r w:rsidRPr="00C973E3">
        <w:rPr>
          <w:rFonts w:ascii="仿宋_GB2312" w:eastAsia="仿宋_GB2312" w:hint="eastAsia"/>
          <w:sz w:val="30"/>
          <w:szCs w:val="30"/>
          <w:lang w:eastAsia="zh-CN"/>
        </w:rPr>
        <w:t>人才对</w:t>
      </w:r>
      <w:r>
        <w:rPr>
          <w:rFonts w:ascii="仿宋_GB2312" w:eastAsia="仿宋_GB2312" w:hint="eastAsia"/>
          <w:sz w:val="30"/>
          <w:szCs w:val="30"/>
          <w:lang w:eastAsia="zh-CN"/>
        </w:rPr>
        <w:t>地方</w:t>
      </w:r>
      <w:r w:rsidRPr="00C973E3">
        <w:rPr>
          <w:rFonts w:ascii="仿宋_GB2312" w:eastAsia="仿宋_GB2312" w:hint="eastAsia"/>
          <w:sz w:val="30"/>
          <w:szCs w:val="30"/>
          <w:lang w:eastAsia="zh-CN"/>
        </w:rPr>
        <w:t>经济社会发展的支撑引领作用，</w:t>
      </w:r>
      <w:r>
        <w:rPr>
          <w:rFonts w:ascii="仿宋_GB2312" w:eastAsia="仿宋_GB2312" w:hint="eastAsia"/>
          <w:sz w:val="30"/>
          <w:szCs w:val="30"/>
          <w:lang w:eastAsia="zh-CN"/>
        </w:rPr>
        <w:t>根据</w:t>
      </w:r>
      <w:r>
        <w:rPr>
          <w:rFonts w:ascii="仿宋_GB2312" w:eastAsia="仿宋_GB2312"/>
          <w:sz w:val="30"/>
          <w:szCs w:val="30"/>
          <w:lang w:eastAsia="zh-CN"/>
        </w:rPr>
        <w:t>地方实际需求，联合</w:t>
      </w:r>
      <w:r>
        <w:rPr>
          <w:rFonts w:ascii="仿宋_GB2312" w:eastAsia="仿宋_GB2312" w:hint="eastAsia"/>
          <w:sz w:val="30"/>
          <w:szCs w:val="30"/>
          <w:lang w:eastAsia="zh-CN"/>
        </w:rPr>
        <w:t>国内</w:t>
      </w:r>
      <w:r>
        <w:rPr>
          <w:rFonts w:ascii="仿宋_GB2312" w:eastAsia="仿宋_GB2312"/>
          <w:sz w:val="30"/>
          <w:szCs w:val="30"/>
          <w:lang w:eastAsia="zh-CN"/>
        </w:rPr>
        <w:t>各知名重点高校，</w:t>
      </w:r>
      <w:r>
        <w:rPr>
          <w:rFonts w:ascii="仿宋_GB2312" w:eastAsia="仿宋_GB2312" w:hint="eastAsia"/>
          <w:sz w:val="30"/>
          <w:szCs w:val="30"/>
          <w:lang w:eastAsia="zh-CN"/>
        </w:rPr>
        <w:t>组织校内</w:t>
      </w:r>
      <w:r w:rsidRPr="00C973E3">
        <w:rPr>
          <w:rFonts w:ascii="仿宋_GB2312" w:eastAsia="仿宋_GB2312" w:hint="eastAsia"/>
          <w:sz w:val="30"/>
          <w:szCs w:val="30"/>
          <w:lang w:eastAsia="zh-CN"/>
        </w:rPr>
        <w:t>各专业博士研究生、专家教授</w:t>
      </w:r>
      <w:r>
        <w:rPr>
          <w:rFonts w:ascii="仿宋_GB2312" w:eastAsia="仿宋_GB2312" w:hint="eastAsia"/>
          <w:sz w:val="30"/>
          <w:szCs w:val="30"/>
          <w:lang w:eastAsia="zh-CN"/>
        </w:rPr>
        <w:t>团队</w:t>
      </w:r>
      <w:r w:rsidRPr="00C973E3">
        <w:rPr>
          <w:rFonts w:ascii="仿宋_GB2312" w:eastAsia="仿宋_GB2312" w:hint="eastAsia"/>
          <w:sz w:val="30"/>
          <w:szCs w:val="30"/>
          <w:lang w:eastAsia="zh-CN"/>
        </w:rPr>
        <w:t>等高层次人才，</w:t>
      </w:r>
      <w:r>
        <w:rPr>
          <w:rFonts w:ascii="仿宋_GB2312" w:eastAsia="仿宋_GB2312" w:hint="eastAsia"/>
          <w:sz w:val="30"/>
          <w:szCs w:val="30"/>
          <w:lang w:eastAsia="zh-CN"/>
        </w:rPr>
        <w:t>开展“百名博士行”科技服务活动。根据</w:t>
      </w:r>
      <w:r>
        <w:rPr>
          <w:rFonts w:ascii="仿宋_GB2312" w:eastAsia="仿宋_GB2312"/>
          <w:sz w:val="30"/>
          <w:szCs w:val="30"/>
          <w:lang w:eastAsia="zh-CN"/>
        </w:rPr>
        <w:t>本年度实际沟通</w:t>
      </w:r>
      <w:r>
        <w:rPr>
          <w:rFonts w:ascii="仿宋_GB2312" w:eastAsia="仿宋_GB2312" w:hint="eastAsia"/>
          <w:sz w:val="30"/>
          <w:szCs w:val="30"/>
          <w:lang w:eastAsia="zh-CN"/>
        </w:rPr>
        <w:t>联系</w:t>
      </w:r>
      <w:r>
        <w:rPr>
          <w:rFonts w:ascii="仿宋_GB2312" w:eastAsia="仿宋_GB2312"/>
          <w:sz w:val="30"/>
          <w:szCs w:val="30"/>
          <w:lang w:eastAsia="zh-CN"/>
        </w:rPr>
        <w:t>情况，</w:t>
      </w:r>
      <w:r>
        <w:rPr>
          <w:rFonts w:ascii="仿宋_GB2312" w:eastAsia="仿宋_GB2312" w:hint="eastAsia"/>
          <w:sz w:val="30"/>
          <w:szCs w:val="30"/>
          <w:lang w:eastAsia="zh-CN"/>
        </w:rPr>
        <w:t>我校</w:t>
      </w:r>
      <w:r>
        <w:rPr>
          <w:rFonts w:ascii="仿宋_GB2312" w:eastAsia="仿宋_GB2312"/>
          <w:sz w:val="30"/>
          <w:szCs w:val="30"/>
          <w:lang w:eastAsia="zh-CN"/>
        </w:rPr>
        <w:t>拟</w:t>
      </w:r>
      <w:r w:rsidRPr="00C973E3">
        <w:rPr>
          <w:rFonts w:ascii="仿宋_GB2312" w:eastAsia="仿宋_GB2312" w:hint="eastAsia"/>
          <w:sz w:val="30"/>
          <w:szCs w:val="30"/>
          <w:lang w:eastAsia="zh-CN"/>
        </w:rPr>
        <w:t>7</w:t>
      </w:r>
      <w:r>
        <w:rPr>
          <w:rFonts w:ascii="仿宋_GB2312" w:eastAsia="仿宋_GB2312"/>
          <w:sz w:val="30"/>
          <w:szCs w:val="30"/>
          <w:lang w:eastAsia="zh-CN"/>
        </w:rPr>
        <w:t>-8</w:t>
      </w:r>
      <w:r>
        <w:rPr>
          <w:rFonts w:ascii="仿宋_GB2312" w:eastAsia="仿宋_GB2312" w:hint="eastAsia"/>
          <w:sz w:val="30"/>
          <w:szCs w:val="30"/>
          <w:lang w:eastAsia="zh-CN"/>
        </w:rPr>
        <w:t>月</w:t>
      </w:r>
      <w:r>
        <w:rPr>
          <w:rFonts w:ascii="仿宋_GB2312" w:eastAsia="仿宋_GB2312"/>
          <w:sz w:val="30"/>
          <w:szCs w:val="30"/>
          <w:lang w:eastAsia="zh-CN"/>
        </w:rPr>
        <w:t>开展</w:t>
      </w:r>
      <w:r>
        <w:rPr>
          <w:rFonts w:ascii="仿宋_GB2312" w:eastAsia="仿宋_GB2312" w:hint="eastAsia"/>
          <w:sz w:val="30"/>
          <w:szCs w:val="30"/>
          <w:lang w:eastAsia="zh-CN"/>
        </w:rPr>
        <w:t>“百名博士鄂尔多斯行”、“百名博士</w:t>
      </w:r>
      <w:r>
        <w:rPr>
          <w:rFonts w:ascii="仿宋_GB2312" w:eastAsia="仿宋_GB2312"/>
          <w:sz w:val="30"/>
          <w:szCs w:val="30"/>
          <w:lang w:eastAsia="zh-CN"/>
        </w:rPr>
        <w:t>防城港行</w:t>
      </w:r>
      <w:r>
        <w:rPr>
          <w:rFonts w:ascii="仿宋_GB2312" w:eastAsia="仿宋_GB2312" w:hint="eastAsia"/>
          <w:sz w:val="30"/>
          <w:szCs w:val="30"/>
          <w:lang w:eastAsia="zh-CN"/>
        </w:rPr>
        <w:t>”、“百名博士</w:t>
      </w:r>
      <w:r>
        <w:rPr>
          <w:rFonts w:ascii="仿宋_GB2312" w:eastAsia="仿宋_GB2312"/>
          <w:sz w:val="30"/>
          <w:szCs w:val="30"/>
          <w:lang w:eastAsia="zh-CN"/>
        </w:rPr>
        <w:t>钦州行</w:t>
      </w:r>
      <w:r>
        <w:rPr>
          <w:rFonts w:ascii="仿宋_GB2312" w:eastAsia="仿宋_GB2312" w:hint="eastAsia"/>
          <w:sz w:val="30"/>
          <w:szCs w:val="30"/>
          <w:lang w:eastAsia="zh-CN"/>
        </w:rPr>
        <w:t>”等</w:t>
      </w:r>
      <w:r>
        <w:rPr>
          <w:rFonts w:ascii="仿宋_GB2312" w:eastAsia="仿宋_GB2312"/>
          <w:sz w:val="30"/>
          <w:szCs w:val="30"/>
          <w:lang w:eastAsia="zh-CN"/>
        </w:rPr>
        <w:t>三个</w:t>
      </w:r>
      <w:r>
        <w:rPr>
          <w:rFonts w:ascii="仿宋_GB2312" w:eastAsia="仿宋_GB2312" w:hint="eastAsia"/>
          <w:sz w:val="30"/>
          <w:szCs w:val="30"/>
          <w:lang w:eastAsia="zh-CN"/>
        </w:rPr>
        <w:t>科技服务</w:t>
      </w:r>
      <w:r>
        <w:rPr>
          <w:rFonts w:ascii="仿宋_GB2312" w:eastAsia="仿宋_GB2312"/>
          <w:sz w:val="30"/>
          <w:szCs w:val="30"/>
          <w:lang w:eastAsia="zh-CN"/>
        </w:rPr>
        <w:t>专项</w:t>
      </w:r>
      <w:r>
        <w:rPr>
          <w:rFonts w:ascii="仿宋_GB2312" w:eastAsia="仿宋_GB2312" w:hint="eastAsia"/>
          <w:sz w:val="30"/>
          <w:szCs w:val="30"/>
          <w:lang w:eastAsia="zh-CN"/>
        </w:rPr>
        <w:t>行动</w:t>
      </w:r>
      <w:r>
        <w:rPr>
          <w:rFonts w:ascii="仿宋_GB2312" w:eastAsia="仿宋_GB2312"/>
          <w:sz w:val="30"/>
          <w:szCs w:val="30"/>
          <w:lang w:eastAsia="zh-CN"/>
        </w:rPr>
        <w:t>。</w:t>
      </w:r>
    </w:p>
    <w:p w14:paraId="00ACC01B" w14:textId="77777777" w:rsidR="00A3501B" w:rsidRPr="007E3B7D" w:rsidRDefault="00703291" w:rsidP="00326C53">
      <w:pPr>
        <w:adjustRightInd w:val="0"/>
        <w:snapToGrid w:val="0"/>
        <w:spacing w:line="500" w:lineRule="exact"/>
        <w:ind w:firstLineChars="200" w:firstLine="602"/>
        <w:rPr>
          <w:rFonts w:ascii="楷体" w:eastAsia="楷体" w:hAnsi="楷体" w:cs="Arial Unicode MS"/>
          <w:b/>
          <w:color w:val="000000"/>
          <w:sz w:val="30"/>
          <w:szCs w:val="30"/>
          <w:lang w:val="zh-CN" w:eastAsia="zh-CN"/>
        </w:rPr>
      </w:pPr>
      <w:r>
        <w:rPr>
          <w:rFonts w:ascii="楷体" w:eastAsia="楷体" w:hAnsi="楷体" w:cs="Arial Unicode MS" w:hint="eastAsia"/>
          <w:b/>
          <w:color w:val="000000"/>
          <w:sz w:val="30"/>
          <w:szCs w:val="30"/>
          <w:lang w:val="zh-CN" w:eastAsia="zh-CN"/>
        </w:rPr>
        <w:t>1</w:t>
      </w:r>
      <w:r w:rsidR="00BE6DDC">
        <w:rPr>
          <w:rFonts w:ascii="楷体" w:eastAsia="楷体" w:hAnsi="楷体" w:cs="Arial Unicode MS" w:hint="eastAsia"/>
          <w:b/>
          <w:color w:val="000000"/>
          <w:sz w:val="30"/>
          <w:szCs w:val="30"/>
          <w:lang w:val="zh-CN" w:eastAsia="zh-CN"/>
        </w:rPr>
        <w:t>1</w:t>
      </w:r>
      <w:r w:rsidR="00A3501B" w:rsidRPr="007E3B7D">
        <w:rPr>
          <w:rFonts w:ascii="楷体" w:eastAsia="楷体" w:hAnsi="楷体" w:cs="Arial Unicode MS" w:hint="eastAsia"/>
          <w:b/>
          <w:color w:val="000000"/>
          <w:sz w:val="30"/>
          <w:szCs w:val="30"/>
          <w:lang w:val="zh-CN" w:eastAsia="zh-CN"/>
        </w:rPr>
        <w:t>.</w:t>
      </w:r>
      <w:r w:rsidR="00132E5D">
        <w:rPr>
          <w:rFonts w:ascii="楷体" w:eastAsia="楷体" w:hAnsi="楷体" w:cs="Arial Unicode MS" w:hint="eastAsia"/>
          <w:b/>
          <w:color w:val="000000"/>
          <w:sz w:val="30"/>
          <w:szCs w:val="30"/>
          <w:lang w:val="zh-CN" w:eastAsia="zh-CN"/>
        </w:rPr>
        <w:t>一批</w:t>
      </w:r>
      <w:r w:rsidR="00A3501B" w:rsidRPr="007E3B7D">
        <w:rPr>
          <w:rFonts w:ascii="楷体" w:eastAsia="楷体" w:hAnsi="楷体" w:cs="Arial Unicode MS" w:hint="eastAsia"/>
          <w:b/>
          <w:color w:val="000000"/>
          <w:sz w:val="30"/>
          <w:szCs w:val="30"/>
          <w:lang w:val="zh-CN" w:eastAsia="zh-CN"/>
        </w:rPr>
        <w:t>支持项目</w:t>
      </w:r>
    </w:p>
    <w:p w14:paraId="100130C7" w14:textId="1C0A3EBF" w:rsidR="00EF29CE" w:rsidRDefault="00EF29CE" w:rsidP="00153E08">
      <w:pPr>
        <w:adjustRightInd w:val="0"/>
        <w:snapToGrid w:val="0"/>
        <w:spacing w:line="50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对于不能结合以上10大专项实践项目的团队，可申请列为支持实践项目。学校方面，按照“先实践、后评优”的原则，后期评选并支持一批优秀项目；学院方面，根据学院实际工作情况，选择</w:t>
      </w:r>
      <w:proofErr w:type="gramStart"/>
      <w:r>
        <w:rPr>
          <w:rFonts w:ascii="仿宋_GB2312" w:eastAsia="仿宋_GB2312" w:hint="eastAsia"/>
          <w:sz w:val="30"/>
          <w:szCs w:val="30"/>
          <w:lang w:eastAsia="zh-CN"/>
        </w:rPr>
        <w:t>优秀实践</w:t>
      </w:r>
      <w:proofErr w:type="gramEnd"/>
      <w:r>
        <w:rPr>
          <w:rFonts w:ascii="仿宋_GB2312" w:eastAsia="仿宋_GB2312" w:hint="eastAsia"/>
          <w:sz w:val="30"/>
          <w:szCs w:val="30"/>
          <w:lang w:eastAsia="zh-CN"/>
        </w:rPr>
        <w:t>项目予以支持。</w:t>
      </w:r>
    </w:p>
    <w:p w14:paraId="081E1433" w14:textId="77777777" w:rsidR="00577004" w:rsidRPr="00C6163B" w:rsidRDefault="00B55E86" w:rsidP="00C6163B">
      <w:pPr>
        <w:adjustRightInd w:val="0"/>
        <w:snapToGrid w:val="0"/>
        <w:spacing w:line="500" w:lineRule="exact"/>
        <w:ind w:firstLineChars="200" w:firstLine="600"/>
        <w:rPr>
          <w:rFonts w:ascii="仿宋_GB2312" w:eastAsia="仿宋_GB2312"/>
          <w:sz w:val="30"/>
          <w:szCs w:val="30"/>
          <w:lang w:eastAsia="zh-CN"/>
        </w:rPr>
      </w:pPr>
      <w:r w:rsidRPr="00C6163B">
        <w:rPr>
          <w:rFonts w:ascii="仿宋_GB2312" w:eastAsia="仿宋_GB2312" w:hint="eastAsia"/>
          <w:sz w:val="30"/>
          <w:szCs w:val="30"/>
          <w:lang w:eastAsia="zh-CN"/>
        </w:rPr>
        <w:t>此外，学校团委将结合项目资源，实时公布地方政府、上级团组织、社会企业等单位主责的专项社会实践项目</w:t>
      </w:r>
      <w:proofErr w:type="gramStart"/>
      <w:r w:rsidRPr="00C6163B">
        <w:rPr>
          <w:rFonts w:ascii="仿宋_GB2312" w:eastAsia="仿宋_GB2312" w:hint="eastAsia"/>
          <w:sz w:val="30"/>
          <w:szCs w:val="30"/>
          <w:lang w:eastAsia="zh-CN"/>
        </w:rPr>
        <w:t>供实践</w:t>
      </w:r>
      <w:proofErr w:type="gramEnd"/>
      <w:r w:rsidRPr="00C6163B">
        <w:rPr>
          <w:rFonts w:ascii="仿宋_GB2312" w:eastAsia="仿宋_GB2312" w:hint="eastAsia"/>
          <w:sz w:val="30"/>
          <w:szCs w:val="30"/>
          <w:lang w:eastAsia="zh-CN"/>
        </w:rPr>
        <w:t>团队选择申报。各学院团委也可结合实际，加强对外交流，鼓励学生以多种形式开展社会实践。各学生组织可结合实际组建团队开展社会实践。校团委将根据各个专项申报项目总体数量、质量进行立项微调，适当增减各个专项的立项数量。</w:t>
      </w:r>
    </w:p>
    <w:p w14:paraId="04F9A2AD" w14:textId="77777777" w:rsidR="00577004" w:rsidRDefault="00B55E86">
      <w:pPr>
        <w:adjustRightInd w:val="0"/>
        <w:snapToGrid w:val="0"/>
        <w:spacing w:line="520" w:lineRule="exact"/>
        <w:ind w:firstLineChars="200" w:firstLine="600"/>
        <w:rPr>
          <w:rFonts w:ascii="黑体" w:eastAsia="黑体" w:hAnsi="黑体"/>
          <w:sz w:val="30"/>
          <w:szCs w:val="30"/>
          <w:lang w:eastAsia="zh-CN"/>
        </w:rPr>
      </w:pPr>
      <w:r>
        <w:rPr>
          <w:rFonts w:ascii="黑体" w:eastAsia="黑体" w:hAnsi="黑体" w:hint="eastAsia"/>
          <w:sz w:val="30"/>
          <w:szCs w:val="30"/>
          <w:lang w:eastAsia="zh-CN"/>
        </w:rPr>
        <w:t>五、组织方式</w:t>
      </w:r>
    </w:p>
    <w:p w14:paraId="77E27886" w14:textId="77777777" w:rsidR="00577004" w:rsidRDefault="00B55E86">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lastRenderedPageBreak/>
        <w:t>各学院团委、直属团支部、基层团支部，各学生组织根据实际情况，结合今年社会实践主题组建团队，研究方案。</w:t>
      </w:r>
    </w:p>
    <w:p w14:paraId="463696EE" w14:textId="77777777" w:rsidR="00577004" w:rsidRDefault="00B55E86"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1.召开说明会，下发实践通知</w:t>
      </w:r>
    </w:p>
    <w:p w14:paraId="3748F1D1" w14:textId="77777777" w:rsidR="00577004" w:rsidRDefault="00B55E86">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学校拟于近期召开2017年社会实践说明会，将对本年度社会实践工作进行统一部署。</w:t>
      </w:r>
    </w:p>
    <w:p w14:paraId="0471B21A" w14:textId="3081C1A1" w:rsidR="00577004" w:rsidRPr="004F3FFD" w:rsidRDefault="00B55E86" w:rsidP="00326C53">
      <w:pPr>
        <w:adjustRightInd w:val="0"/>
        <w:snapToGrid w:val="0"/>
        <w:spacing w:line="520" w:lineRule="exact"/>
        <w:ind w:firstLineChars="200" w:firstLine="602"/>
        <w:rPr>
          <w:rFonts w:ascii="仿宋_GB2312" w:eastAsia="仿宋_GB2312"/>
          <w:b/>
          <w:sz w:val="30"/>
          <w:szCs w:val="30"/>
          <w:u w:val="single"/>
          <w:lang w:eastAsia="zh-CN"/>
        </w:rPr>
      </w:pPr>
      <w:r w:rsidRPr="00B1451D">
        <w:rPr>
          <w:rFonts w:ascii="楷体_GB2312" w:eastAsia="楷体_GB2312" w:hint="eastAsia"/>
          <w:b/>
          <w:sz w:val="30"/>
          <w:szCs w:val="30"/>
          <w:lang w:eastAsia="zh-CN"/>
        </w:rPr>
        <w:t>2.</w:t>
      </w:r>
      <w:r>
        <w:rPr>
          <w:rFonts w:ascii="楷体_GB2312" w:eastAsia="楷体_GB2312" w:hint="eastAsia"/>
          <w:b/>
          <w:sz w:val="30"/>
          <w:szCs w:val="30"/>
          <w:lang w:val="zh-CN" w:eastAsia="zh-CN"/>
        </w:rPr>
        <w:t>立项申报。</w:t>
      </w:r>
      <w:r>
        <w:rPr>
          <w:rFonts w:ascii="仿宋_GB2312" w:eastAsia="仿宋_GB2312" w:hint="eastAsia"/>
          <w:sz w:val="30"/>
          <w:szCs w:val="30"/>
          <w:lang w:eastAsia="zh-CN"/>
        </w:rPr>
        <w:t>各学院团委通知各实践队伍登录校团委心桥网下载相关材料，</w:t>
      </w:r>
      <w:r w:rsidR="009B5663">
        <w:rPr>
          <w:rFonts w:ascii="仿宋_GB2312" w:eastAsia="仿宋_GB2312" w:hint="eastAsia"/>
          <w:sz w:val="30"/>
          <w:szCs w:val="30"/>
          <w:lang w:eastAsia="zh-CN"/>
        </w:rPr>
        <w:t>重点参看</w:t>
      </w:r>
      <w:r w:rsidR="009B5663" w:rsidRPr="00EF29CE">
        <w:rPr>
          <w:rFonts w:ascii="仿宋_GB2312" w:eastAsia="仿宋_GB2312" w:hint="eastAsia"/>
          <w:sz w:val="30"/>
          <w:szCs w:val="30"/>
          <w:lang w:eastAsia="zh-CN"/>
        </w:rPr>
        <w:t>《“青春建功 实践我行”北京林业大学2017年社会实践项目一览表》（附件</w:t>
      </w:r>
      <w:r w:rsidR="00EF29CE" w:rsidRPr="00EF29CE">
        <w:rPr>
          <w:rFonts w:ascii="仿宋_GB2312" w:eastAsia="仿宋_GB2312" w:hint="eastAsia"/>
          <w:sz w:val="30"/>
          <w:szCs w:val="30"/>
          <w:lang w:eastAsia="zh-CN"/>
        </w:rPr>
        <w:t>1</w:t>
      </w:r>
      <w:r w:rsidR="009B5663" w:rsidRPr="00EF29CE">
        <w:rPr>
          <w:rFonts w:ascii="仿宋_GB2312" w:eastAsia="仿宋_GB2312" w:hint="eastAsia"/>
          <w:sz w:val="30"/>
          <w:szCs w:val="30"/>
          <w:lang w:eastAsia="zh-CN"/>
        </w:rPr>
        <w:t>）</w:t>
      </w:r>
      <w:r w:rsidR="00EF29CE" w:rsidRPr="00EF29CE">
        <w:rPr>
          <w:rFonts w:ascii="仿宋_GB2312" w:eastAsia="仿宋_GB2312" w:hint="eastAsia"/>
          <w:sz w:val="30"/>
          <w:szCs w:val="30"/>
          <w:lang w:eastAsia="zh-CN"/>
        </w:rPr>
        <w:t>，</w:t>
      </w:r>
      <w:r w:rsidRPr="00EF29CE">
        <w:rPr>
          <w:rFonts w:ascii="仿宋_GB2312" w:eastAsia="仿宋_GB2312" w:hint="eastAsia"/>
          <w:sz w:val="30"/>
          <w:szCs w:val="30"/>
          <w:lang w:val="zh-CN" w:eastAsia="zh-CN"/>
        </w:rPr>
        <w:t>根据组队情况、立项主题及工作方案</w:t>
      </w:r>
      <w:r w:rsidRPr="00EF29CE">
        <w:rPr>
          <w:rFonts w:ascii="仿宋_GB2312" w:eastAsia="仿宋_GB2312" w:hint="eastAsia"/>
          <w:sz w:val="30"/>
          <w:szCs w:val="30"/>
          <w:lang w:eastAsia="zh-CN"/>
        </w:rPr>
        <w:t>，</w:t>
      </w:r>
      <w:r w:rsidRPr="00EF29CE">
        <w:rPr>
          <w:rFonts w:ascii="仿宋_GB2312" w:eastAsia="仿宋_GB2312" w:hint="eastAsia"/>
          <w:sz w:val="30"/>
          <w:szCs w:val="30"/>
          <w:lang w:val="zh-CN" w:eastAsia="zh-CN"/>
        </w:rPr>
        <w:t>填写申请材料</w:t>
      </w:r>
      <w:r w:rsidR="009B5663" w:rsidRPr="00EF29CE">
        <w:rPr>
          <w:rFonts w:ascii="仿宋_GB2312" w:eastAsia="仿宋_GB2312" w:hint="eastAsia"/>
          <w:sz w:val="30"/>
          <w:szCs w:val="30"/>
          <w:lang w:eastAsia="zh-CN"/>
        </w:rPr>
        <w:t>（附件2</w:t>
      </w:r>
      <w:r w:rsidR="00EF29CE" w:rsidRPr="00EF29CE">
        <w:rPr>
          <w:rFonts w:ascii="仿宋_GB2312" w:eastAsia="仿宋_GB2312" w:hint="eastAsia"/>
          <w:sz w:val="30"/>
          <w:szCs w:val="30"/>
          <w:lang w:eastAsia="zh-CN"/>
        </w:rPr>
        <w:t>、附件3</w:t>
      </w:r>
      <w:r w:rsidR="009B5663" w:rsidRPr="00EF29CE">
        <w:rPr>
          <w:rFonts w:ascii="仿宋_GB2312" w:eastAsia="仿宋_GB2312" w:hint="eastAsia"/>
          <w:sz w:val="30"/>
          <w:szCs w:val="30"/>
          <w:lang w:val="zh-CN" w:eastAsia="zh-CN"/>
        </w:rPr>
        <w:t>）</w:t>
      </w:r>
      <w:r w:rsidRPr="00EF29CE">
        <w:rPr>
          <w:rFonts w:ascii="仿宋_GB2312" w:eastAsia="仿宋_GB2312" w:hint="eastAsia"/>
          <w:sz w:val="30"/>
          <w:szCs w:val="30"/>
          <w:lang w:eastAsia="zh-CN"/>
        </w:rPr>
        <w:t>，</w:t>
      </w:r>
      <w:r>
        <w:rPr>
          <w:rFonts w:ascii="仿宋_GB2312" w:eastAsia="仿宋_GB2312" w:hint="eastAsia"/>
          <w:b/>
          <w:sz w:val="30"/>
          <w:szCs w:val="30"/>
          <w:u w:val="single"/>
          <w:lang w:eastAsia="zh-CN"/>
        </w:rPr>
        <w:t>以</w:t>
      </w:r>
      <w:r>
        <w:rPr>
          <w:rFonts w:ascii="仿宋_GB2312" w:eastAsia="仿宋_GB2312" w:hint="eastAsia"/>
          <w:b/>
          <w:sz w:val="30"/>
          <w:szCs w:val="30"/>
          <w:u w:val="single"/>
          <w:lang w:val="zh-CN" w:eastAsia="zh-CN"/>
        </w:rPr>
        <w:t>学院或社团为单位</w:t>
      </w:r>
      <w:r w:rsidRPr="00B1451D">
        <w:rPr>
          <w:rFonts w:ascii="仿宋_GB2312" w:eastAsia="仿宋_GB2312" w:hint="eastAsia"/>
          <w:b/>
          <w:sz w:val="30"/>
          <w:szCs w:val="30"/>
          <w:u w:val="single"/>
          <w:lang w:eastAsia="zh-CN"/>
        </w:rPr>
        <w:t>，</w:t>
      </w:r>
      <w:r>
        <w:rPr>
          <w:rFonts w:ascii="仿宋_GB2312" w:eastAsia="仿宋_GB2312" w:hint="eastAsia"/>
          <w:b/>
          <w:sz w:val="30"/>
          <w:szCs w:val="30"/>
          <w:u w:val="single"/>
          <w:lang w:eastAsia="zh-CN"/>
        </w:rPr>
        <w:t>于6月</w:t>
      </w:r>
      <w:r w:rsidR="009B5663">
        <w:rPr>
          <w:rFonts w:ascii="仿宋_GB2312" w:eastAsia="仿宋_GB2312" w:hint="eastAsia"/>
          <w:b/>
          <w:sz w:val="30"/>
          <w:szCs w:val="30"/>
          <w:u w:val="single"/>
          <w:lang w:eastAsia="zh-CN"/>
        </w:rPr>
        <w:t>7</w:t>
      </w:r>
      <w:r>
        <w:rPr>
          <w:rFonts w:ascii="仿宋_GB2312" w:eastAsia="仿宋_GB2312" w:hint="eastAsia"/>
          <w:b/>
          <w:sz w:val="30"/>
          <w:szCs w:val="30"/>
          <w:u w:val="single"/>
          <w:lang w:eastAsia="zh-CN"/>
        </w:rPr>
        <w:t>日（周</w:t>
      </w:r>
      <w:r w:rsidR="009B5663">
        <w:rPr>
          <w:rFonts w:ascii="仿宋_GB2312" w:eastAsia="仿宋_GB2312" w:hint="eastAsia"/>
          <w:b/>
          <w:sz w:val="30"/>
          <w:szCs w:val="30"/>
          <w:u w:val="single"/>
          <w:lang w:eastAsia="zh-CN"/>
        </w:rPr>
        <w:t>三</w:t>
      </w:r>
      <w:r>
        <w:rPr>
          <w:rFonts w:ascii="仿宋_GB2312" w:eastAsia="仿宋_GB2312" w:hint="eastAsia"/>
          <w:b/>
          <w:sz w:val="30"/>
          <w:szCs w:val="30"/>
          <w:u w:val="single"/>
          <w:lang w:eastAsia="zh-CN"/>
        </w:rPr>
        <w:t>）下午17点前，</w:t>
      </w:r>
      <w:r>
        <w:rPr>
          <w:rFonts w:ascii="仿宋_GB2312" w:eastAsia="仿宋_GB2312" w:hint="eastAsia"/>
          <w:sz w:val="30"/>
          <w:szCs w:val="30"/>
          <w:lang w:eastAsia="zh-CN"/>
        </w:rPr>
        <w:t>将</w:t>
      </w:r>
      <w:r w:rsidR="00EF29CE">
        <w:rPr>
          <w:rFonts w:ascii="仿宋_GB2312" w:eastAsia="仿宋_GB2312" w:hint="eastAsia"/>
          <w:sz w:val="30"/>
          <w:szCs w:val="30"/>
          <w:lang w:eastAsia="zh-CN"/>
        </w:rPr>
        <w:t>申请材料（附件2、附件3）</w:t>
      </w:r>
      <w:r>
        <w:rPr>
          <w:rFonts w:ascii="仿宋_GB2312" w:eastAsia="仿宋_GB2312" w:hint="eastAsia"/>
          <w:sz w:val="30"/>
          <w:szCs w:val="30"/>
          <w:lang w:eastAsia="zh-CN"/>
        </w:rPr>
        <w:t>纸质版交</w:t>
      </w:r>
      <w:r w:rsidRPr="00EF29CE">
        <w:rPr>
          <w:rFonts w:ascii="仿宋_GB2312" w:eastAsia="仿宋_GB2312" w:hint="eastAsia"/>
          <w:sz w:val="30"/>
          <w:szCs w:val="30"/>
          <w:lang w:eastAsia="zh-CN"/>
        </w:rPr>
        <w:t>至</w:t>
      </w:r>
      <w:r w:rsidRPr="00EF29CE">
        <w:rPr>
          <w:rFonts w:ascii="仿宋_GB2312" w:eastAsia="仿宋_GB2312" w:hint="eastAsia"/>
          <w:b/>
          <w:sz w:val="30"/>
          <w:szCs w:val="30"/>
          <w:u w:val="single"/>
          <w:lang w:eastAsia="zh-CN"/>
        </w:rPr>
        <w:t>东配楼10</w:t>
      </w:r>
      <w:r w:rsidR="009B5663" w:rsidRPr="00EF29CE">
        <w:rPr>
          <w:rFonts w:ascii="仿宋_GB2312" w:eastAsia="仿宋_GB2312" w:hint="eastAsia"/>
          <w:b/>
          <w:sz w:val="30"/>
          <w:szCs w:val="30"/>
          <w:u w:val="single"/>
          <w:lang w:eastAsia="zh-CN"/>
        </w:rPr>
        <w:t>4</w:t>
      </w:r>
      <w:r w:rsidRPr="00EF29CE">
        <w:rPr>
          <w:rFonts w:ascii="仿宋_GB2312" w:eastAsia="仿宋_GB2312" w:hint="eastAsia"/>
          <w:sz w:val="30"/>
          <w:szCs w:val="30"/>
          <w:lang w:eastAsia="zh-CN"/>
        </w:rPr>
        <w:t>，电子版发送至</w:t>
      </w:r>
      <w:r w:rsidR="004F3FFD" w:rsidRPr="00EF29CE">
        <w:rPr>
          <w:rFonts w:ascii="仿宋_GB2312" w:eastAsia="仿宋_GB2312" w:hint="eastAsia"/>
          <w:b/>
          <w:sz w:val="30"/>
          <w:szCs w:val="30"/>
          <w:u w:val="single"/>
          <w:lang w:eastAsia="zh-CN"/>
        </w:rPr>
        <w:t>bjfushsj@126.com</w:t>
      </w:r>
      <w:r w:rsidRPr="00EF29CE">
        <w:rPr>
          <w:rFonts w:ascii="仿宋_GB2312" w:eastAsia="仿宋_GB2312" w:hint="eastAsia"/>
          <w:sz w:val="30"/>
          <w:szCs w:val="30"/>
          <w:lang w:eastAsia="zh-CN"/>
        </w:rPr>
        <w:t>。</w:t>
      </w:r>
    </w:p>
    <w:p w14:paraId="2048827F" w14:textId="77777777" w:rsidR="00577004" w:rsidRDefault="00B55E86"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3.项目评审</w:t>
      </w:r>
    </w:p>
    <w:p w14:paraId="18C31563" w14:textId="77777777" w:rsidR="00577004" w:rsidRDefault="00B55E86">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6月1</w:t>
      </w:r>
      <w:r w:rsidR="00C6163B">
        <w:rPr>
          <w:rFonts w:ascii="仿宋_GB2312" w:eastAsia="仿宋_GB2312" w:hint="eastAsia"/>
          <w:sz w:val="30"/>
          <w:szCs w:val="30"/>
          <w:lang w:eastAsia="zh-CN"/>
        </w:rPr>
        <w:t>1</w:t>
      </w:r>
      <w:r>
        <w:rPr>
          <w:rFonts w:ascii="仿宋_GB2312" w:eastAsia="仿宋_GB2312" w:hint="eastAsia"/>
          <w:sz w:val="30"/>
          <w:szCs w:val="30"/>
          <w:lang w:eastAsia="zh-CN"/>
        </w:rPr>
        <w:t>日前，校团委将牵头组织专家对参加评选的项目进行评审。</w:t>
      </w:r>
    </w:p>
    <w:p w14:paraId="0F1822E0" w14:textId="77777777" w:rsidR="00577004" w:rsidRDefault="00B55E86"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4.</w:t>
      </w:r>
      <w:r w:rsidR="00C6163B">
        <w:rPr>
          <w:rFonts w:ascii="仿宋_GB2312" w:eastAsia="仿宋_GB2312"/>
          <w:b/>
          <w:sz w:val="30"/>
          <w:szCs w:val="30"/>
          <w:lang w:eastAsia="zh-CN"/>
        </w:rPr>
        <w:t xml:space="preserve"> </w:t>
      </w:r>
      <w:r>
        <w:rPr>
          <w:rFonts w:ascii="仿宋_GB2312" w:eastAsia="仿宋_GB2312" w:hint="eastAsia"/>
          <w:b/>
          <w:sz w:val="30"/>
          <w:szCs w:val="30"/>
          <w:lang w:eastAsia="zh-CN"/>
        </w:rPr>
        <w:t>立项发布会</w:t>
      </w:r>
      <w:r w:rsidR="00C6163B">
        <w:rPr>
          <w:rFonts w:ascii="仿宋_GB2312" w:eastAsia="仿宋_GB2312" w:hint="eastAsia"/>
          <w:b/>
          <w:sz w:val="30"/>
          <w:szCs w:val="30"/>
          <w:lang w:eastAsia="zh-CN"/>
        </w:rPr>
        <w:t>及团队培训</w:t>
      </w:r>
    </w:p>
    <w:p w14:paraId="2BFEAFC9" w14:textId="77777777" w:rsidR="00C6163B" w:rsidRDefault="00B55E86" w:rsidP="00C6163B">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6月</w:t>
      </w:r>
      <w:r w:rsidR="00C6163B">
        <w:rPr>
          <w:rFonts w:ascii="仿宋_GB2312" w:eastAsia="仿宋_GB2312" w:hint="eastAsia"/>
          <w:sz w:val="30"/>
          <w:szCs w:val="30"/>
          <w:lang w:eastAsia="zh-CN"/>
        </w:rPr>
        <w:t>中下旬</w:t>
      </w:r>
      <w:r>
        <w:rPr>
          <w:rFonts w:ascii="仿宋_GB2312" w:eastAsia="仿宋_GB2312" w:hint="eastAsia"/>
          <w:sz w:val="30"/>
          <w:szCs w:val="30"/>
          <w:lang w:eastAsia="zh-CN"/>
        </w:rPr>
        <w:t>，校团委组织开展2017</w:t>
      </w:r>
      <w:r w:rsidR="00C6163B">
        <w:rPr>
          <w:rFonts w:ascii="仿宋_GB2312" w:eastAsia="仿宋_GB2312" w:hint="eastAsia"/>
          <w:sz w:val="30"/>
          <w:szCs w:val="30"/>
          <w:lang w:eastAsia="zh-CN"/>
        </w:rPr>
        <w:t>暑期社会实践立项发布会及相关培训，要求立项成功的实践项目主要负责人必须参加，否则取消相应资格。其他实践项目选择参加。各学院团委也可自行组织相关培训。</w:t>
      </w:r>
    </w:p>
    <w:p w14:paraId="64AA85A3" w14:textId="77777777" w:rsidR="00577004" w:rsidRDefault="00C6163B"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5</w:t>
      </w:r>
      <w:r w:rsidR="00B55E86">
        <w:rPr>
          <w:rFonts w:ascii="仿宋_GB2312" w:eastAsia="仿宋_GB2312" w:hint="eastAsia"/>
          <w:b/>
          <w:sz w:val="30"/>
          <w:szCs w:val="30"/>
          <w:lang w:eastAsia="zh-CN"/>
        </w:rPr>
        <w:t>.开展实践</w:t>
      </w:r>
    </w:p>
    <w:p w14:paraId="7CD5B353" w14:textId="77777777" w:rsidR="00577004" w:rsidRDefault="00B55E86">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暑假期间，各实践团根据计划奔赴实践地开展实践。实践期间，各学院团委要与实践团队及时沟通，尤其是要通过团队安全联络员与实践团队保持密切联系，确保实践同学安全；要对重点实践团队进行定时跟踪，以获得具有较高价值的实践成果；各实</w:t>
      </w:r>
      <w:r>
        <w:rPr>
          <w:rFonts w:ascii="仿宋_GB2312" w:eastAsia="仿宋_GB2312" w:hint="eastAsia"/>
          <w:sz w:val="30"/>
          <w:szCs w:val="30"/>
          <w:lang w:eastAsia="zh-CN"/>
        </w:rPr>
        <w:lastRenderedPageBreak/>
        <w:t>践团队可将实践照片、实践新闻等上传至校团委和学院团委网站，并对实践团队成果进行宣传总结。</w:t>
      </w:r>
    </w:p>
    <w:p w14:paraId="2D4D73AF" w14:textId="77777777" w:rsidR="00577004" w:rsidRDefault="00C6163B"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6</w:t>
      </w:r>
      <w:r w:rsidR="00B55E86">
        <w:rPr>
          <w:rFonts w:ascii="仿宋_GB2312" w:eastAsia="仿宋_GB2312" w:hint="eastAsia"/>
          <w:b/>
          <w:sz w:val="30"/>
          <w:szCs w:val="30"/>
          <w:lang w:eastAsia="zh-CN"/>
        </w:rPr>
        <w:t>.总结工作</w:t>
      </w:r>
    </w:p>
    <w:p w14:paraId="0F5BD638" w14:textId="77777777" w:rsidR="00577004" w:rsidRPr="00BE7CF1" w:rsidRDefault="00B55E86">
      <w:pPr>
        <w:adjustRightInd w:val="0"/>
        <w:snapToGrid w:val="0"/>
        <w:spacing w:line="520" w:lineRule="exact"/>
        <w:ind w:firstLineChars="200" w:firstLine="600"/>
        <w:rPr>
          <w:rFonts w:ascii="仿宋_GB2312" w:eastAsia="仿宋_GB2312"/>
          <w:color w:val="FF0000"/>
          <w:sz w:val="30"/>
          <w:szCs w:val="30"/>
          <w:lang w:eastAsia="zh-CN"/>
        </w:rPr>
      </w:pPr>
      <w:r>
        <w:rPr>
          <w:rFonts w:ascii="仿宋_GB2312" w:eastAsia="仿宋_GB2312" w:hint="eastAsia"/>
          <w:sz w:val="30"/>
          <w:szCs w:val="30"/>
          <w:lang w:eastAsia="zh-CN"/>
        </w:rPr>
        <w:t>开学第一周，各团队整理上交社会实践成果，包含但不限于以下内容：《社会实践论文》、《社会调查报告》或《团队总结报告》三者中选择一份提交，《团队实际参加人员名单》一份，10张以上有代表性的实践照片（分辨率1280×960以上，JPEG格式）及相关影像资料</w:t>
      </w:r>
      <w:r w:rsidR="00C6163B">
        <w:rPr>
          <w:rFonts w:ascii="仿宋_GB2312" w:eastAsia="仿宋_GB2312" w:hint="eastAsia"/>
          <w:sz w:val="30"/>
          <w:szCs w:val="30"/>
          <w:lang w:eastAsia="zh-CN"/>
        </w:rPr>
        <w:t>。通过实践形成的工作成果</w:t>
      </w:r>
      <w:r w:rsidR="00BE7CF1" w:rsidRPr="00C6163B">
        <w:rPr>
          <w:rFonts w:ascii="仿宋_GB2312" w:eastAsia="仿宋_GB2312" w:hint="eastAsia"/>
          <w:sz w:val="30"/>
          <w:szCs w:val="30"/>
          <w:lang w:eastAsia="zh-CN"/>
        </w:rPr>
        <w:t>（画册、模型</w:t>
      </w:r>
      <w:r w:rsidR="00C6163B">
        <w:rPr>
          <w:rFonts w:ascii="仿宋_GB2312" w:eastAsia="仿宋_GB2312" w:hint="eastAsia"/>
          <w:sz w:val="30"/>
          <w:szCs w:val="30"/>
          <w:lang w:eastAsia="zh-CN"/>
        </w:rPr>
        <w:t>、图纸、文化产品</w:t>
      </w:r>
      <w:r w:rsidR="00BE7CF1" w:rsidRPr="00C6163B">
        <w:rPr>
          <w:rFonts w:ascii="仿宋_GB2312" w:eastAsia="仿宋_GB2312" w:hint="eastAsia"/>
          <w:sz w:val="30"/>
          <w:szCs w:val="30"/>
          <w:lang w:eastAsia="zh-CN"/>
        </w:rPr>
        <w:t>等），</w:t>
      </w:r>
      <w:r>
        <w:rPr>
          <w:rFonts w:ascii="仿宋_GB2312" w:eastAsia="仿宋_GB2312" w:hint="eastAsia"/>
          <w:sz w:val="30"/>
          <w:szCs w:val="30"/>
          <w:lang w:eastAsia="zh-CN"/>
        </w:rPr>
        <w:t>接收单位反馈情况表，媒体对实践活动的相关报道等。鼓励拍摄暑期社会实践视频</w:t>
      </w:r>
      <w:r w:rsidR="00C6163B">
        <w:rPr>
          <w:rFonts w:ascii="仿宋_GB2312" w:eastAsia="仿宋_GB2312" w:hint="eastAsia"/>
          <w:sz w:val="30"/>
          <w:szCs w:val="30"/>
          <w:lang w:eastAsia="zh-CN"/>
        </w:rPr>
        <w:t>。</w:t>
      </w:r>
    </w:p>
    <w:p w14:paraId="5135ED6C" w14:textId="77777777" w:rsidR="00577004" w:rsidRDefault="00C6163B" w:rsidP="00326C53">
      <w:pPr>
        <w:adjustRightInd w:val="0"/>
        <w:snapToGrid w:val="0"/>
        <w:spacing w:line="520" w:lineRule="exact"/>
        <w:ind w:firstLineChars="200" w:firstLine="602"/>
        <w:rPr>
          <w:rFonts w:ascii="仿宋_GB2312" w:eastAsia="仿宋_GB2312"/>
          <w:b/>
          <w:sz w:val="30"/>
          <w:szCs w:val="30"/>
          <w:lang w:eastAsia="zh-CN"/>
        </w:rPr>
      </w:pPr>
      <w:r>
        <w:rPr>
          <w:rFonts w:ascii="仿宋_GB2312" w:eastAsia="仿宋_GB2312" w:hint="eastAsia"/>
          <w:b/>
          <w:sz w:val="30"/>
          <w:szCs w:val="30"/>
          <w:lang w:eastAsia="zh-CN"/>
        </w:rPr>
        <w:t>7</w:t>
      </w:r>
      <w:r w:rsidR="00B55E86">
        <w:rPr>
          <w:rFonts w:ascii="仿宋_GB2312" w:eastAsia="仿宋_GB2312" w:hint="eastAsia"/>
          <w:b/>
          <w:sz w:val="30"/>
          <w:szCs w:val="30"/>
          <w:lang w:eastAsia="zh-CN"/>
        </w:rPr>
        <w:t>.成果总结和评优表彰</w:t>
      </w:r>
    </w:p>
    <w:p w14:paraId="1CE2223A" w14:textId="77777777" w:rsidR="00577004" w:rsidRDefault="00B55E86">
      <w:pPr>
        <w:adjustRightInd w:val="0"/>
        <w:snapToGrid w:val="0"/>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10月初，校团委将组织开展社会实践经验分享及交流展示活动。以“学院推荐、学生自荐”相结合的方式进行评优，召开专题会议对获奖集体和个人进行统一进行表彰。</w:t>
      </w:r>
    </w:p>
    <w:p w14:paraId="2A47C451" w14:textId="77777777" w:rsidR="00577004" w:rsidRDefault="00B55E86">
      <w:pPr>
        <w:adjustRightInd w:val="0"/>
        <w:snapToGrid w:val="0"/>
        <w:spacing w:line="520" w:lineRule="exact"/>
        <w:ind w:firstLineChars="200" w:firstLine="600"/>
        <w:rPr>
          <w:rFonts w:ascii="黑体" w:eastAsia="黑体" w:hAnsi="黑体"/>
          <w:sz w:val="30"/>
          <w:szCs w:val="30"/>
          <w:lang w:eastAsia="zh-CN"/>
        </w:rPr>
      </w:pPr>
      <w:r>
        <w:rPr>
          <w:rFonts w:ascii="黑体" w:eastAsia="黑体" w:hAnsi="黑体" w:hint="eastAsia"/>
          <w:sz w:val="30"/>
          <w:szCs w:val="30"/>
          <w:lang w:eastAsia="zh-CN"/>
        </w:rPr>
        <w:t>六、工作要求</w:t>
      </w:r>
    </w:p>
    <w:p w14:paraId="1E432893" w14:textId="77777777" w:rsidR="00577004" w:rsidRDefault="00B55E86" w:rsidP="00326C53">
      <w:pPr>
        <w:adjustRightInd w:val="0"/>
        <w:snapToGrid w:val="0"/>
        <w:spacing w:line="520" w:lineRule="exact"/>
        <w:ind w:firstLineChars="200" w:firstLine="602"/>
        <w:rPr>
          <w:rFonts w:ascii="楷体_GB2312" w:eastAsia="楷体_GB2312"/>
          <w:sz w:val="30"/>
          <w:szCs w:val="30"/>
          <w:lang w:eastAsia="zh-CN"/>
        </w:rPr>
      </w:pPr>
      <w:r>
        <w:rPr>
          <w:rFonts w:ascii="楷体_GB2312" w:eastAsia="楷体_GB2312" w:hint="eastAsia"/>
          <w:b/>
          <w:sz w:val="30"/>
          <w:szCs w:val="30"/>
          <w:lang w:eastAsia="zh-CN"/>
        </w:rPr>
        <w:t>1.高度重视，精心组织。</w:t>
      </w:r>
      <w:r>
        <w:rPr>
          <w:rFonts w:ascii="仿宋_GB2312" w:eastAsia="仿宋_GB2312" w:hint="eastAsia"/>
          <w:sz w:val="30"/>
          <w:szCs w:val="30"/>
          <w:lang w:eastAsia="zh-CN"/>
        </w:rPr>
        <w:t>各学院团委要高度重视社会实践重要的“育人”功能，引导青年学生正确认识社会实践的意义。对社会实践活动的开展要进行合理规划和布置，合理扩展社会实践的区域和领域，结合专业特点，做到全面覆盖，重点突出。</w:t>
      </w:r>
    </w:p>
    <w:p w14:paraId="11785E61" w14:textId="77777777" w:rsidR="00577004" w:rsidRDefault="00B55E86" w:rsidP="00326C53">
      <w:pPr>
        <w:adjustRightInd w:val="0"/>
        <w:snapToGrid w:val="0"/>
        <w:spacing w:line="520" w:lineRule="exact"/>
        <w:ind w:firstLineChars="200" w:firstLine="602"/>
        <w:rPr>
          <w:rFonts w:ascii="楷体_GB2312" w:eastAsia="楷体_GB2312"/>
          <w:sz w:val="30"/>
          <w:szCs w:val="30"/>
          <w:lang w:eastAsia="zh-CN"/>
        </w:rPr>
      </w:pPr>
      <w:r>
        <w:rPr>
          <w:rFonts w:ascii="楷体_GB2312" w:eastAsia="楷体_GB2312" w:hint="eastAsia"/>
          <w:b/>
          <w:sz w:val="30"/>
          <w:szCs w:val="30"/>
          <w:lang w:eastAsia="zh-CN"/>
        </w:rPr>
        <w:t>2.加大支持，提供保障。</w:t>
      </w:r>
      <w:r>
        <w:rPr>
          <w:rFonts w:ascii="仿宋_GB2312" w:eastAsia="仿宋_GB2312" w:hint="eastAsia"/>
          <w:sz w:val="30"/>
          <w:szCs w:val="30"/>
          <w:lang w:eastAsia="zh-CN"/>
        </w:rPr>
        <w:t>各学院团委要充分落实“以学生为本”的工作理念，争取党政领导的支持，加大对社会实践的保障力度，大力开展实践培训课程、提供实践咨询服务等。原则要求全体团干部都要带队参加社会实践。</w:t>
      </w:r>
    </w:p>
    <w:p w14:paraId="51C973F2" w14:textId="77777777" w:rsidR="00577004" w:rsidRDefault="00B55E86" w:rsidP="00326C53">
      <w:pPr>
        <w:adjustRightInd w:val="0"/>
        <w:snapToGrid w:val="0"/>
        <w:spacing w:line="520" w:lineRule="exact"/>
        <w:ind w:firstLineChars="200" w:firstLine="602"/>
        <w:rPr>
          <w:rFonts w:ascii="仿宋_GB2312" w:eastAsia="仿宋_GB2312"/>
          <w:sz w:val="30"/>
          <w:szCs w:val="30"/>
          <w:lang w:eastAsia="zh-CN"/>
        </w:rPr>
      </w:pPr>
      <w:r>
        <w:rPr>
          <w:rFonts w:ascii="楷体_GB2312" w:eastAsia="楷体_GB2312" w:hint="eastAsia"/>
          <w:b/>
          <w:sz w:val="30"/>
          <w:szCs w:val="30"/>
          <w:lang w:eastAsia="zh-CN"/>
        </w:rPr>
        <w:t>3.注重安全，突出成效。</w:t>
      </w:r>
      <w:r>
        <w:rPr>
          <w:rFonts w:ascii="仿宋_GB2312" w:eastAsia="仿宋_GB2312" w:hint="eastAsia"/>
          <w:sz w:val="30"/>
          <w:szCs w:val="30"/>
          <w:lang w:eastAsia="zh-CN"/>
        </w:rPr>
        <w:t>各学院团委要始终把安全工作置于首位，引导团队成员加强安全意识，并制定相关应急预案，确保各项安全措施到位。加强宣传，营造氛围。充分利用校内外网络</w:t>
      </w:r>
      <w:r>
        <w:rPr>
          <w:rFonts w:ascii="仿宋_GB2312" w:eastAsia="仿宋_GB2312" w:hint="eastAsia"/>
          <w:sz w:val="30"/>
          <w:szCs w:val="30"/>
          <w:lang w:eastAsia="zh-CN"/>
        </w:rPr>
        <w:lastRenderedPageBreak/>
        <w:t>宣传媒介，树立我校良好的社会形象，要高度重视宣传工作，挖掘先进事迹，树立先进典型，以进一步深化实践成果，扩大社会影响，为社会实践的深化发展营造良好的舆论氛围。</w:t>
      </w:r>
    </w:p>
    <w:p w14:paraId="3871FA68" w14:textId="3168554C" w:rsidR="00577004" w:rsidRDefault="00B55E86">
      <w:pPr>
        <w:spacing w:line="54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联系人：</w:t>
      </w:r>
      <w:r w:rsidR="00EF29CE">
        <w:rPr>
          <w:rFonts w:ascii="仿宋_GB2312" w:eastAsia="仿宋_GB2312" w:hint="eastAsia"/>
          <w:sz w:val="30"/>
          <w:szCs w:val="30"/>
          <w:lang w:eastAsia="zh-CN"/>
        </w:rPr>
        <w:t>罗 杨</w:t>
      </w:r>
      <w:r>
        <w:rPr>
          <w:rFonts w:ascii="仿宋_GB2312" w:eastAsia="仿宋_GB2312" w:hint="eastAsia"/>
          <w:sz w:val="30"/>
          <w:szCs w:val="30"/>
          <w:lang w:eastAsia="zh-CN"/>
        </w:rPr>
        <w:t xml:space="preserve">   6233</w:t>
      </w:r>
      <w:r w:rsidR="007E3B7D">
        <w:rPr>
          <w:rFonts w:ascii="仿宋_GB2312" w:eastAsia="仿宋_GB2312" w:hint="eastAsia"/>
          <w:sz w:val="30"/>
          <w:szCs w:val="30"/>
          <w:lang w:eastAsia="zh-CN"/>
        </w:rPr>
        <w:t>6</w:t>
      </w:r>
      <w:r w:rsidR="00EF29CE">
        <w:rPr>
          <w:rFonts w:ascii="仿宋_GB2312" w:eastAsia="仿宋_GB2312" w:hint="eastAsia"/>
          <w:sz w:val="30"/>
          <w:szCs w:val="30"/>
          <w:lang w:eastAsia="zh-CN"/>
        </w:rPr>
        <w:t>808</w:t>
      </w:r>
    </w:p>
    <w:p w14:paraId="07A04C6A" w14:textId="77777777" w:rsidR="00577004" w:rsidRDefault="00B55E86">
      <w:pPr>
        <w:spacing w:line="54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 xml:space="preserve">        </w:t>
      </w:r>
      <w:proofErr w:type="gramStart"/>
      <w:r>
        <w:rPr>
          <w:rFonts w:ascii="仿宋_GB2312" w:eastAsia="仿宋_GB2312" w:hint="eastAsia"/>
          <w:sz w:val="30"/>
          <w:szCs w:val="30"/>
          <w:lang w:eastAsia="zh-CN"/>
        </w:rPr>
        <w:t>杨雁秋</w:t>
      </w:r>
      <w:proofErr w:type="gramEnd"/>
      <w:r>
        <w:rPr>
          <w:rFonts w:ascii="仿宋_GB2312" w:eastAsia="仿宋_GB2312" w:hint="eastAsia"/>
          <w:sz w:val="30"/>
          <w:szCs w:val="30"/>
          <w:lang w:eastAsia="zh-CN"/>
        </w:rPr>
        <w:t xml:space="preserve">    15201217516</w:t>
      </w:r>
    </w:p>
    <w:p w14:paraId="2BA02FD0" w14:textId="13A391BC" w:rsidR="00577004" w:rsidRPr="00EF29CE" w:rsidRDefault="00B55E86">
      <w:pPr>
        <w:spacing w:line="540" w:lineRule="exact"/>
        <w:ind w:firstLineChars="200" w:firstLine="600"/>
        <w:rPr>
          <w:rFonts w:ascii="仿宋_GB2312" w:eastAsia="仿宋_GB2312"/>
          <w:sz w:val="30"/>
          <w:szCs w:val="30"/>
          <w:lang w:eastAsia="zh-CN"/>
        </w:rPr>
      </w:pPr>
      <w:proofErr w:type="gramStart"/>
      <w:r w:rsidRPr="00EF29CE">
        <w:rPr>
          <w:rFonts w:ascii="仿宋_GB2312" w:eastAsia="仿宋_GB2312" w:hint="eastAsia"/>
          <w:sz w:val="30"/>
          <w:szCs w:val="30"/>
          <w:lang w:eastAsia="zh-CN"/>
        </w:rPr>
        <w:t>邮</w:t>
      </w:r>
      <w:proofErr w:type="gramEnd"/>
      <w:r w:rsidRPr="00EF29CE">
        <w:rPr>
          <w:rFonts w:ascii="仿宋_GB2312" w:eastAsia="仿宋_GB2312" w:hint="eastAsia"/>
          <w:sz w:val="30"/>
          <w:szCs w:val="30"/>
          <w:lang w:eastAsia="zh-CN"/>
        </w:rPr>
        <w:t xml:space="preserve">  箱：</w:t>
      </w:r>
      <w:r w:rsidR="00156056" w:rsidRPr="00EF29CE">
        <w:rPr>
          <w:rFonts w:ascii="仿宋_GB2312" w:eastAsia="仿宋_GB2312" w:hint="eastAsia"/>
          <w:sz w:val="30"/>
          <w:szCs w:val="30"/>
          <w:lang w:eastAsia="zh-CN"/>
        </w:rPr>
        <w:t>bjfushsj@126</w:t>
      </w:r>
      <w:r w:rsidRPr="00EF29CE">
        <w:rPr>
          <w:rFonts w:ascii="仿宋_GB2312" w:eastAsia="仿宋_GB2312" w:hint="eastAsia"/>
          <w:sz w:val="30"/>
          <w:szCs w:val="30"/>
          <w:lang w:eastAsia="zh-CN"/>
        </w:rPr>
        <w:t>.com</w:t>
      </w:r>
    </w:p>
    <w:p w14:paraId="3B5705F8" w14:textId="77777777" w:rsidR="0051490B" w:rsidRDefault="0051490B">
      <w:pPr>
        <w:spacing w:line="520" w:lineRule="exact"/>
        <w:ind w:firstLineChars="200" w:firstLine="600"/>
        <w:rPr>
          <w:rFonts w:ascii="仿宋_GB2312" w:eastAsia="仿宋_GB2312"/>
          <w:sz w:val="30"/>
          <w:szCs w:val="30"/>
          <w:lang w:eastAsia="zh-CN"/>
        </w:rPr>
      </w:pPr>
    </w:p>
    <w:p w14:paraId="148CD8E8" w14:textId="77777777" w:rsidR="00577004" w:rsidRDefault="00B55E86">
      <w:pPr>
        <w:spacing w:line="520" w:lineRule="exact"/>
        <w:ind w:firstLineChars="200" w:firstLine="600"/>
        <w:rPr>
          <w:lang w:eastAsia="zh-CN"/>
        </w:rPr>
      </w:pPr>
      <w:r>
        <w:rPr>
          <w:rFonts w:ascii="仿宋_GB2312" w:eastAsia="仿宋_GB2312" w:hint="eastAsia"/>
          <w:sz w:val="30"/>
          <w:szCs w:val="30"/>
          <w:lang w:eastAsia="zh-CN"/>
        </w:rPr>
        <w:t>附件:</w:t>
      </w:r>
    </w:p>
    <w:p w14:paraId="7F5D529A" w14:textId="1710463F" w:rsidR="00EF29CE" w:rsidRDefault="00EF29CE">
      <w:pPr>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1.</w:t>
      </w:r>
      <w:r w:rsidR="0088399C" w:rsidRPr="0088399C">
        <w:rPr>
          <w:rFonts w:ascii="仿宋_GB2312" w:eastAsia="仿宋_GB2312" w:hint="eastAsia"/>
          <w:sz w:val="30"/>
          <w:szCs w:val="30"/>
          <w:lang w:eastAsia="zh-CN"/>
        </w:rPr>
        <w:t>“青春建功 实践我行”北京林业大学2017年社会实践项目一览表</w:t>
      </w:r>
    </w:p>
    <w:p w14:paraId="7A69FFA3" w14:textId="14773105" w:rsidR="00577004" w:rsidRDefault="0088399C">
      <w:pPr>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2</w:t>
      </w:r>
      <w:r w:rsidR="00B55E86">
        <w:rPr>
          <w:rFonts w:ascii="仿宋_GB2312" w:eastAsia="仿宋_GB2312" w:hint="eastAsia"/>
          <w:sz w:val="30"/>
          <w:szCs w:val="30"/>
          <w:lang w:eastAsia="zh-CN"/>
        </w:rPr>
        <w:t>.北京林业大学2017年社会实践团队立项登记表</w:t>
      </w:r>
    </w:p>
    <w:p w14:paraId="4F811BBB" w14:textId="35CB823A" w:rsidR="007713C5" w:rsidRDefault="0088399C" w:rsidP="007713C5">
      <w:pPr>
        <w:spacing w:line="520" w:lineRule="exact"/>
        <w:ind w:firstLineChars="200" w:firstLine="600"/>
        <w:rPr>
          <w:rFonts w:ascii="仿宋_GB2312" w:eastAsia="仿宋_GB2312"/>
          <w:sz w:val="30"/>
          <w:szCs w:val="30"/>
          <w:lang w:eastAsia="zh-CN"/>
        </w:rPr>
      </w:pPr>
      <w:r>
        <w:rPr>
          <w:rFonts w:ascii="仿宋_GB2312" w:eastAsia="仿宋_GB2312" w:hint="eastAsia"/>
          <w:sz w:val="30"/>
          <w:szCs w:val="30"/>
          <w:lang w:eastAsia="zh-CN"/>
        </w:rPr>
        <w:t>3</w:t>
      </w:r>
      <w:r w:rsidR="00B55E86">
        <w:rPr>
          <w:rFonts w:ascii="仿宋_GB2312" w:eastAsia="仿宋_GB2312" w:hint="eastAsia"/>
          <w:sz w:val="30"/>
          <w:szCs w:val="30"/>
          <w:lang w:eastAsia="zh-CN"/>
        </w:rPr>
        <w:t>.北京林业大学2017年社会实践团队统计表（</w:t>
      </w:r>
      <w:r>
        <w:rPr>
          <w:rFonts w:ascii="仿宋_GB2312" w:eastAsia="仿宋_GB2312" w:hint="eastAsia"/>
          <w:sz w:val="30"/>
          <w:szCs w:val="30"/>
          <w:lang w:eastAsia="zh-CN"/>
        </w:rPr>
        <w:t>以</w:t>
      </w:r>
      <w:r w:rsidR="00B55E86">
        <w:rPr>
          <w:rFonts w:ascii="仿宋_GB2312" w:eastAsia="仿宋_GB2312" w:hint="eastAsia"/>
          <w:sz w:val="30"/>
          <w:szCs w:val="30"/>
          <w:lang w:eastAsia="zh-CN"/>
        </w:rPr>
        <w:t>学院</w:t>
      </w:r>
      <w:r>
        <w:rPr>
          <w:rFonts w:ascii="仿宋_GB2312" w:eastAsia="仿宋_GB2312" w:hint="eastAsia"/>
          <w:sz w:val="30"/>
          <w:szCs w:val="30"/>
          <w:lang w:eastAsia="zh-CN"/>
        </w:rPr>
        <w:t>或学生</w:t>
      </w:r>
      <w:r w:rsidR="00B55E86">
        <w:rPr>
          <w:rFonts w:ascii="仿宋_GB2312" w:eastAsia="仿宋_GB2312" w:hint="eastAsia"/>
          <w:sz w:val="30"/>
          <w:szCs w:val="30"/>
          <w:lang w:eastAsia="zh-CN"/>
        </w:rPr>
        <w:t>社团</w:t>
      </w:r>
      <w:r>
        <w:rPr>
          <w:rFonts w:ascii="仿宋_GB2312" w:eastAsia="仿宋_GB2312" w:hint="eastAsia"/>
          <w:sz w:val="30"/>
          <w:szCs w:val="30"/>
          <w:lang w:eastAsia="zh-CN"/>
        </w:rPr>
        <w:t>为单位</w:t>
      </w:r>
      <w:r w:rsidR="00B55E86">
        <w:rPr>
          <w:rFonts w:ascii="仿宋_GB2312" w:eastAsia="仿宋_GB2312" w:hint="eastAsia"/>
          <w:sz w:val="30"/>
          <w:szCs w:val="30"/>
          <w:lang w:eastAsia="zh-CN"/>
        </w:rPr>
        <w:t>填</w:t>
      </w:r>
      <w:r w:rsidR="00E7737D">
        <w:rPr>
          <w:rFonts w:ascii="仿宋_GB2312" w:eastAsia="仿宋_GB2312" w:hint="eastAsia"/>
          <w:sz w:val="30"/>
          <w:szCs w:val="30"/>
          <w:lang w:eastAsia="zh-CN"/>
        </w:rPr>
        <w:t>写</w:t>
      </w:r>
      <w:r w:rsidR="00B55E86">
        <w:rPr>
          <w:rFonts w:ascii="仿宋_GB2312" w:eastAsia="仿宋_GB2312" w:hint="eastAsia"/>
          <w:sz w:val="30"/>
          <w:szCs w:val="30"/>
          <w:lang w:eastAsia="zh-CN"/>
        </w:rPr>
        <w:t>）</w:t>
      </w:r>
    </w:p>
    <w:p w14:paraId="79CF1C67" w14:textId="77777777" w:rsidR="007713C5" w:rsidRDefault="007713C5">
      <w:pPr>
        <w:spacing w:line="520" w:lineRule="exact"/>
        <w:ind w:firstLineChars="200" w:firstLine="600"/>
        <w:jc w:val="right"/>
        <w:rPr>
          <w:rFonts w:ascii="仿宋_GB2312" w:eastAsia="仿宋_GB2312"/>
          <w:sz w:val="30"/>
          <w:szCs w:val="30"/>
          <w:lang w:eastAsia="zh-CN"/>
        </w:rPr>
      </w:pPr>
    </w:p>
    <w:p w14:paraId="19818B37" w14:textId="77777777" w:rsidR="00577004" w:rsidRDefault="00B55E86">
      <w:pPr>
        <w:spacing w:line="520" w:lineRule="exact"/>
        <w:ind w:firstLineChars="200" w:firstLine="600"/>
        <w:jc w:val="right"/>
        <w:rPr>
          <w:rFonts w:ascii="仿宋_GB2312" w:eastAsia="仿宋_GB2312"/>
          <w:sz w:val="30"/>
          <w:szCs w:val="30"/>
          <w:lang w:eastAsia="zh-CN"/>
        </w:rPr>
      </w:pPr>
      <w:r>
        <w:rPr>
          <w:rFonts w:ascii="仿宋_GB2312" w:eastAsia="仿宋_GB2312" w:hint="eastAsia"/>
          <w:sz w:val="30"/>
          <w:szCs w:val="30"/>
          <w:lang w:eastAsia="zh-CN"/>
        </w:rPr>
        <w:t>共青团北京林业大学委员会</w:t>
      </w:r>
    </w:p>
    <w:p w14:paraId="19C670C2" w14:textId="7887EFF0" w:rsidR="00577004" w:rsidRPr="0051490B" w:rsidRDefault="00B55E86" w:rsidP="0051490B">
      <w:pPr>
        <w:spacing w:line="520" w:lineRule="exact"/>
        <w:ind w:right="600" w:firstLineChars="200" w:firstLine="600"/>
        <w:jc w:val="right"/>
        <w:rPr>
          <w:rFonts w:ascii="仿宋_GB2312" w:eastAsia="仿宋_GB2312"/>
          <w:sz w:val="30"/>
          <w:szCs w:val="30"/>
          <w:lang w:eastAsia="zh-CN"/>
        </w:rPr>
      </w:pPr>
      <w:r>
        <w:rPr>
          <w:rFonts w:ascii="仿宋_GB2312" w:eastAsia="仿宋_GB2312" w:hint="eastAsia"/>
          <w:sz w:val="30"/>
          <w:szCs w:val="30"/>
          <w:lang w:eastAsia="zh-CN"/>
        </w:rPr>
        <w:t>2017年</w:t>
      </w:r>
      <w:r w:rsidR="00BA6801">
        <w:rPr>
          <w:rFonts w:ascii="仿宋_GB2312" w:eastAsia="仿宋_GB2312" w:hint="eastAsia"/>
          <w:sz w:val="30"/>
          <w:szCs w:val="30"/>
          <w:lang w:eastAsia="zh-CN"/>
        </w:rPr>
        <w:t>5</w:t>
      </w:r>
      <w:r>
        <w:rPr>
          <w:rFonts w:ascii="仿宋_GB2312" w:eastAsia="仿宋_GB2312" w:hint="eastAsia"/>
          <w:sz w:val="30"/>
          <w:szCs w:val="30"/>
          <w:lang w:eastAsia="zh-CN"/>
        </w:rPr>
        <w:t>月</w:t>
      </w:r>
      <w:r w:rsidR="00DD1FCF">
        <w:rPr>
          <w:rFonts w:ascii="仿宋_GB2312" w:eastAsia="仿宋_GB2312" w:hint="eastAsia"/>
          <w:sz w:val="30"/>
          <w:szCs w:val="30"/>
          <w:lang w:eastAsia="zh-CN"/>
        </w:rPr>
        <w:t>26日</w:t>
      </w:r>
    </w:p>
    <w:sectPr w:rsidR="00577004" w:rsidRPr="0051490B" w:rsidSect="00057ED0">
      <w:footerReference w:type="default" r:id="rId8"/>
      <w:pgSz w:w="11906" w:h="16838"/>
      <w:pgMar w:top="1440" w:right="1800" w:bottom="1440" w:left="1800" w:header="709" w:footer="850"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C60C2" w14:textId="77777777" w:rsidR="00844641" w:rsidRDefault="00844641">
      <w:r>
        <w:separator/>
      </w:r>
    </w:p>
  </w:endnote>
  <w:endnote w:type="continuationSeparator" w:id="0">
    <w:p w14:paraId="353CD0BA" w14:textId="77777777" w:rsidR="00844641" w:rsidRDefault="0084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7A72D" w14:textId="77777777" w:rsidR="00577004" w:rsidRDefault="00B55E86">
    <w:pPr>
      <w:pStyle w:val="Default"/>
      <w:tabs>
        <w:tab w:val="center" w:pos="4819"/>
        <w:tab w:val="right" w:pos="9638"/>
      </w:tabs>
      <w:jc w:val="center"/>
      <w:rPr>
        <w:rFonts w:ascii="仿宋_GB2312" w:eastAsia="仿宋_GB2312"/>
      </w:rPr>
    </w:pPr>
    <w:r>
      <w:rPr>
        <w:rFonts w:ascii="仿宋_GB2312" w:eastAsia="仿宋_GB2312" w:hAnsi="Arial Unicode MS" w:hint="eastAsia"/>
        <w:sz w:val="24"/>
        <w:szCs w:val="24"/>
        <w:lang w:val="zh-CN" w:eastAsia="zh-CN"/>
      </w:rPr>
      <w:t>－</w:t>
    </w:r>
    <w:r w:rsidR="00057ED0">
      <w:rPr>
        <w:rFonts w:ascii="仿宋_GB2312" w:eastAsia="仿宋_GB2312" w:hint="eastAsia"/>
        <w:sz w:val="24"/>
        <w:szCs w:val="24"/>
      </w:rPr>
      <w:fldChar w:fldCharType="begin"/>
    </w:r>
    <w:r>
      <w:rPr>
        <w:rFonts w:ascii="仿宋_GB2312" w:eastAsia="仿宋_GB2312" w:hint="eastAsia"/>
        <w:sz w:val="24"/>
        <w:szCs w:val="24"/>
      </w:rPr>
      <w:instrText xml:space="preserve"> PAGE </w:instrText>
    </w:r>
    <w:r w:rsidR="00057ED0">
      <w:rPr>
        <w:rFonts w:ascii="仿宋_GB2312" w:eastAsia="仿宋_GB2312" w:hint="eastAsia"/>
        <w:sz w:val="24"/>
        <w:szCs w:val="24"/>
      </w:rPr>
      <w:fldChar w:fldCharType="separate"/>
    </w:r>
    <w:r w:rsidR="00AD2251">
      <w:rPr>
        <w:rFonts w:ascii="仿宋_GB2312" w:eastAsia="仿宋_GB2312"/>
        <w:noProof/>
        <w:sz w:val="24"/>
        <w:szCs w:val="24"/>
      </w:rPr>
      <w:t>1</w:t>
    </w:r>
    <w:r w:rsidR="00057ED0">
      <w:rPr>
        <w:rFonts w:ascii="仿宋_GB2312" w:eastAsia="仿宋_GB2312" w:hint="eastAsia"/>
        <w:sz w:val="24"/>
        <w:szCs w:val="24"/>
      </w:rPr>
      <w:fldChar w:fldCharType="end"/>
    </w:r>
    <w:r>
      <w:rPr>
        <w:rFonts w:ascii="仿宋_GB2312" w:eastAsia="仿宋_GB2312" w:hAnsi="Arial Unicode MS" w:hint="eastAsia"/>
        <w:sz w:val="24"/>
        <w:szCs w:val="24"/>
        <w:lang w:val="zh-CN"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94417" w14:textId="77777777" w:rsidR="00844641" w:rsidRDefault="00844641">
      <w:r>
        <w:separator/>
      </w:r>
    </w:p>
  </w:footnote>
  <w:footnote w:type="continuationSeparator" w:id="0">
    <w:p w14:paraId="2E0AB7B6" w14:textId="77777777" w:rsidR="00844641" w:rsidRDefault="008446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77004"/>
    <w:rsid w:val="00004A7B"/>
    <w:rsid w:val="00012CBD"/>
    <w:rsid w:val="0001530E"/>
    <w:rsid w:val="00057ED0"/>
    <w:rsid w:val="0007111D"/>
    <w:rsid w:val="000737AB"/>
    <w:rsid w:val="00077834"/>
    <w:rsid w:val="00097F0D"/>
    <w:rsid w:val="000C0D19"/>
    <w:rsid w:val="000D447F"/>
    <w:rsid w:val="000D751A"/>
    <w:rsid w:val="000F14CC"/>
    <w:rsid w:val="00120685"/>
    <w:rsid w:val="00132E5D"/>
    <w:rsid w:val="0013387A"/>
    <w:rsid w:val="00152827"/>
    <w:rsid w:val="00153E08"/>
    <w:rsid w:val="00156056"/>
    <w:rsid w:val="0017515C"/>
    <w:rsid w:val="001754A7"/>
    <w:rsid w:val="001D2391"/>
    <w:rsid w:val="001E68E4"/>
    <w:rsid w:val="001F7C68"/>
    <w:rsid w:val="002202D3"/>
    <w:rsid w:val="002522D6"/>
    <w:rsid w:val="00270A12"/>
    <w:rsid w:val="0029289E"/>
    <w:rsid w:val="002A1B49"/>
    <w:rsid w:val="002B5614"/>
    <w:rsid w:val="002C442D"/>
    <w:rsid w:val="002D0306"/>
    <w:rsid w:val="002D1B32"/>
    <w:rsid w:val="00326C53"/>
    <w:rsid w:val="0038181C"/>
    <w:rsid w:val="003844E5"/>
    <w:rsid w:val="003A7E0C"/>
    <w:rsid w:val="003B662B"/>
    <w:rsid w:val="004042E4"/>
    <w:rsid w:val="004058C3"/>
    <w:rsid w:val="00406019"/>
    <w:rsid w:val="004724DE"/>
    <w:rsid w:val="00486A4A"/>
    <w:rsid w:val="004B6A8E"/>
    <w:rsid w:val="004F3FFD"/>
    <w:rsid w:val="004F52F0"/>
    <w:rsid w:val="0051490B"/>
    <w:rsid w:val="00577004"/>
    <w:rsid w:val="005C11EB"/>
    <w:rsid w:val="005C3CB8"/>
    <w:rsid w:val="005D34AF"/>
    <w:rsid w:val="005D5949"/>
    <w:rsid w:val="005F5FF3"/>
    <w:rsid w:val="005F7A31"/>
    <w:rsid w:val="00635307"/>
    <w:rsid w:val="0065416E"/>
    <w:rsid w:val="006A1CC6"/>
    <w:rsid w:val="006B06E7"/>
    <w:rsid w:val="006F2DD5"/>
    <w:rsid w:val="006F7878"/>
    <w:rsid w:val="00703291"/>
    <w:rsid w:val="00725026"/>
    <w:rsid w:val="007713C5"/>
    <w:rsid w:val="007E0BBC"/>
    <w:rsid w:val="007E3B7D"/>
    <w:rsid w:val="00844641"/>
    <w:rsid w:val="00847E24"/>
    <w:rsid w:val="00847F8A"/>
    <w:rsid w:val="0088399C"/>
    <w:rsid w:val="00911E29"/>
    <w:rsid w:val="00973BD2"/>
    <w:rsid w:val="009827AE"/>
    <w:rsid w:val="009B3761"/>
    <w:rsid w:val="009B5663"/>
    <w:rsid w:val="009D1860"/>
    <w:rsid w:val="00A11D05"/>
    <w:rsid w:val="00A147FE"/>
    <w:rsid w:val="00A30B91"/>
    <w:rsid w:val="00A3501B"/>
    <w:rsid w:val="00A7021C"/>
    <w:rsid w:val="00AA3AE7"/>
    <w:rsid w:val="00AA6806"/>
    <w:rsid w:val="00AC2059"/>
    <w:rsid w:val="00AC2968"/>
    <w:rsid w:val="00AD2251"/>
    <w:rsid w:val="00B13CF2"/>
    <w:rsid w:val="00B1451D"/>
    <w:rsid w:val="00B21C5A"/>
    <w:rsid w:val="00B36168"/>
    <w:rsid w:val="00B432DE"/>
    <w:rsid w:val="00B55E86"/>
    <w:rsid w:val="00B56FEC"/>
    <w:rsid w:val="00BA0025"/>
    <w:rsid w:val="00BA6801"/>
    <w:rsid w:val="00BD3BDB"/>
    <w:rsid w:val="00BE6DDC"/>
    <w:rsid w:val="00BE7CF1"/>
    <w:rsid w:val="00BF6688"/>
    <w:rsid w:val="00C45F1B"/>
    <w:rsid w:val="00C6163B"/>
    <w:rsid w:val="00C74B8C"/>
    <w:rsid w:val="00C90CC7"/>
    <w:rsid w:val="00CB1720"/>
    <w:rsid w:val="00CC307C"/>
    <w:rsid w:val="00CF42BF"/>
    <w:rsid w:val="00CF4E4D"/>
    <w:rsid w:val="00D10558"/>
    <w:rsid w:val="00D32938"/>
    <w:rsid w:val="00D474D2"/>
    <w:rsid w:val="00D511AD"/>
    <w:rsid w:val="00D75386"/>
    <w:rsid w:val="00D86A4E"/>
    <w:rsid w:val="00D91B1B"/>
    <w:rsid w:val="00DA1CDC"/>
    <w:rsid w:val="00DD1FCF"/>
    <w:rsid w:val="00DD34BD"/>
    <w:rsid w:val="00E14756"/>
    <w:rsid w:val="00E24745"/>
    <w:rsid w:val="00E443A9"/>
    <w:rsid w:val="00E7737D"/>
    <w:rsid w:val="00EB7563"/>
    <w:rsid w:val="00EF29CE"/>
    <w:rsid w:val="00EF3163"/>
    <w:rsid w:val="00F03DEC"/>
    <w:rsid w:val="00F35852"/>
    <w:rsid w:val="00F70295"/>
    <w:rsid w:val="00FA0DB1"/>
    <w:rsid w:val="00FA46BD"/>
    <w:rsid w:val="00FD196F"/>
    <w:rsid w:val="00FD6083"/>
    <w:rsid w:val="00FD63AB"/>
    <w:rsid w:val="080E0EEE"/>
    <w:rsid w:val="11CE2F16"/>
    <w:rsid w:val="153A1173"/>
    <w:rsid w:val="445E3CB1"/>
    <w:rsid w:val="4A937772"/>
    <w:rsid w:val="4E113C71"/>
    <w:rsid w:val="50C05109"/>
    <w:rsid w:val="57D04FB2"/>
    <w:rsid w:val="6B4B66A9"/>
    <w:rsid w:val="6D5B5F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B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DDC"/>
    <w:rPr>
      <w:rFonts w:eastAsiaTheme="minorEastAsia"/>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057ED0"/>
    <w:rPr>
      <w:rFonts w:ascii="Helvetica" w:eastAsia="Arial Unicode MS" w:hAnsi="Helvetica" w:cs="Arial Unicode MS"/>
      <w:color w:val="000000"/>
      <w:sz w:val="22"/>
      <w:szCs w:val="22"/>
      <w:lang w:eastAsia="zh-TW"/>
    </w:rPr>
  </w:style>
  <w:style w:type="paragraph" w:customStyle="1" w:styleId="Body">
    <w:name w:val="Body"/>
    <w:qFormat/>
    <w:rsid w:val="00057ED0"/>
    <w:rPr>
      <w:rFonts w:ascii="Helvetica" w:eastAsia="Arial Unicode MS" w:hAnsi="Helvetica" w:cs="Arial Unicode MS"/>
      <w:color w:val="000000"/>
      <w:sz w:val="22"/>
      <w:szCs w:val="22"/>
      <w:lang w:val="zh-CN"/>
    </w:rPr>
  </w:style>
  <w:style w:type="paragraph" w:customStyle="1" w:styleId="TableStyle1">
    <w:name w:val="Table Style 1"/>
    <w:qFormat/>
    <w:rsid w:val="00057ED0"/>
    <w:rPr>
      <w:rFonts w:ascii="Helvetica" w:eastAsia="Helvetica" w:hAnsi="Helvetica" w:cs="Helvetica"/>
      <w:b/>
      <w:bCs/>
      <w:color w:val="000000"/>
      <w:sz w:val="21"/>
      <w:szCs w:val="22"/>
      <w:lang w:eastAsia="zh-TW"/>
    </w:rPr>
  </w:style>
  <w:style w:type="table" w:customStyle="1" w:styleId="TableNormal">
    <w:name w:val="Table Normal"/>
    <w:rsid w:val="00057ED0"/>
    <w:tblPr>
      <w:tblCellMar>
        <w:top w:w="0" w:type="dxa"/>
        <w:left w:w="0" w:type="dxa"/>
        <w:bottom w:w="0" w:type="dxa"/>
        <w:right w:w="0" w:type="dxa"/>
      </w:tblCellMar>
    </w:tblPr>
  </w:style>
  <w:style w:type="paragraph" w:customStyle="1" w:styleId="TableStyle2">
    <w:name w:val="Table Style 2"/>
    <w:qFormat/>
    <w:rsid w:val="00057ED0"/>
    <w:rPr>
      <w:rFonts w:ascii="Helvetica" w:eastAsia="Helvetica" w:hAnsi="Helvetica" w:cs="Helvetica"/>
      <w:color w:val="000000"/>
      <w:sz w:val="21"/>
      <w:szCs w:val="22"/>
      <w:lang w:eastAsia="zh-TW"/>
    </w:rPr>
  </w:style>
  <w:style w:type="paragraph" w:styleId="a3">
    <w:name w:val="Balloon Text"/>
    <w:basedOn w:val="a"/>
    <w:link w:val="Char"/>
    <w:rsid w:val="00B1451D"/>
    <w:rPr>
      <w:rFonts w:ascii="宋体" w:eastAsia="宋体"/>
      <w:sz w:val="18"/>
      <w:szCs w:val="18"/>
    </w:rPr>
  </w:style>
  <w:style w:type="character" w:customStyle="1" w:styleId="Char">
    <w:name w:val="批注框文本 Char"/>
    <w:basedOn w:val="a0"/>
    <w:link w:val="a3"/>
    <w:rsid w:val="00B1451D"/>
    <w:rPr>
      <w:rFonts w:ascii="宋体"/>
      <w:sz w:val="18"/>
      <w:szCs w:val="18"/>
      <w:lang w:eastAsia="en-US"/>
    </w:rPr>
  </w:style>
  <w:style w:type="paragraph" w:styleId="a4">
    <w:name w:val="header"/>
    <w:basedOn w:val="a"/>
    <w:link w:val="Char0"/>
    <w:rsid w:val="00F3585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35852"/>
    <w:rPr>
      <w:rFonts w:eastAsiaTheme="minorEastAsia"/>
      <w:sz w:val="18"/>
      <w:szCs w:val="18"/>
      <w:lang w:eastAsia="en-US"/>
    </w:rPr>
  </w:style>
  <w:style w:type="paragraph" w:styleId="a5">
    <w:name w:val="footer"/>
    <w:basedOn w:val="a"/>
    <w:link w:val="Char1"/>
    <w:rsid w:val="00F35852"/>
    <w:pPr>
      <w:tabs>
        <w:tab w:val="center" w:pos="4153"/>
        <w:tab w:val="right" w:pos="8306"/>
      </w:tabs>
      <w:snapToGrid w:val="0"/>
    </w:pPr>
    <w:rPr>
      <w:sz w:val="18"/>
      <w:szCs w:val="18"/>
    </w:rPr>
  </w:style>
  <w:style w:type="character" w:customStyle="1" w:styleId="Char1">
    <w:name w:val="页脚 Char"/>
    <w:basedOn w:val="a0"/>
    <w:link w:val="a5"/>
    <w:rsid w:val="00F35852"/>
    <w:rPr>
      <w:rFonts w:eastAsiaTheme="minorEastAsia"/>
      <w:sz w:val="18"/>
      <w:szCs w:val="18"/>
      <w:lang w:eastAsia="en-US"/>
    </w:rPr>
  </w:style>
  <w:style w:type="character" w:styleId="a6">
    <w:name w:val="Hyperlink"/>
    <w:basedOn w:val="a0"/>
    <w:rsid w:val="009B566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66324">
      <w:bodyDiv w:val="1"/>
      <w:marLeft w:val="0"/>
      <w:marRight w:val="0"/>
      <w:marTop w:val="0"/>
      <w:marBottom w:val="0"/>
      <w:divBdr>
        <w:top w:val="none" w:sz="0" w:space="0" w:color="auto"/>
        <w:left w:val="none" w:sz="0" w:space="0" w:color="auto"/>
        <w:bottom w:val="none" w:sz="0" w:space="0" w:color="auto"/>
        <w:right w:val="none" w:sz="0" w:space="0" w:color="auto"/>
      </w:divBdr>
    </w:div>
    <w:div w:id="327026305">
      <w:bodyDiv w:val="1"/>
      <w:marLeft w:val="0"/>
      <w:marRight w:val="0"/>
      <w:marTop w:val="0"/>
      <w:marBottom w:val="0"/>
      <w:divBdr>
        <w:top w:val="none" w:sz="0" w:space="0" w:color="auto"/>
        <w:left w:val="none" w:sz="0" w:space="0" w:color="auto"/>
        <w:bottom w:val="none" w:sz="0" w:space="0" w:color="auto"/>
        <w:right w:val="none" w:sz="0" w:space="0" w:color="auto"/>
      </w:divBdr>
    </w:div>
    <w:div w:id="548616831">
      <w:bodyDiv w:val="1"/>
      <w:marLeft w:val="0"/>
      <w:marRight w:val="0"/>
      <w:marTop w:val="0"/>
      <w:marBottom w:val="0"/>
      <w:divBdr>
        <w:top w:val="none" w:sz="0" w:space="0" w:color="auto"/>
        <w:left w:val="none" w:sz="0" w:space="0" w:color="auto"/>
        <w:bottom w:val="none" w:sz="0" w:space="0" w:color="auto"/>
        <w:right w:val="none" w:sz="0" w:space="0" w:color="auto"/>
      </w:divBdr>
    </w:div>
    <w:div w:id="557864131">
      <w:bodyDiv w:val="1"/>
      <w:marLeft w:val="0"/>
      <w:marRight w:val="0"/>
      <w:marTop w:val="0"/>
      <w:marBottom w:val="0"/>
      <w:divBdr>
        <w:top w:val="none" w:sz="0" w:space="0" w:color="auto"/>
        <w:left w:val="none" w:sz="0" w:space="0" w:color="auto"/>
        <w:bottom w:val="none" w:sz="0" w:space="0" w:color="auto"/>
        <w:right w:val="none" w:sz="0" w:space="0" w:color="auto"/>
      </w:divBdr>
    </w:div>
    <w:div w:id="711225015">
      <w:bodyDiv w:val="1"/>
      <w:marLeft w:val="0"/>
      <w:marRight w:val="0"/>
      <w:marTop w:val="0"/>
      <w:marBottom w:val="0"/>
      <w:divBdr>
        <w:top w:val="none" w:sz="0" w:space="0" w:color="auto"/>
        <w:left w:val="none" w:sz="0" w:space="0" w:color="auto"/>
        <w:bottom w:val="none" w:sz="0" w:space="0" w:color="auto"/>
        <w:right w:val="none" w:sz="0" w:space="0" w:color="auto"/>
      </w:divBdr>
    </w:div>
    <w:div w:id="2019575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8</Pages>
  <Words>652</Words>
  <Characters>3718</Characters>
  <Application>Microsoft Office Word</Application>
  <DocSecurity>0</DocSecurity>
  <Lines>30</Lines>
  <Paragraphs>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王宜昕</dc:creator>
  <cp:lastModifiedBy>Administrator</cp:lastModifiedBy>
  <cp:revision>80</cp:revision>
  <cp:lastPrinted>2017-05-26T06:25:00Z</cp:lastPrinted>
  <dcterms:created xsi:type="dcterms:W3CDTF">2017-05-10T01:30:00Z</dcterms:created>
  <dcterms:modified xsi:type="dcterms:W3CDTF">2017-05-26T06:29:00Z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