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427" w:rsidRDefault="00821427">
      <w:pPr>
        <w:spacing w:line="360" w:lineRule="auto"/>
        <w:jc w:val="center"/>
        <w:rPr>
          <w:rFonts w:ascii="华文中宋" w:eastAsia="华文中宋" w:hAnsi="华文中宋" w:hint="eastAsia"/>
          <w:b/>
          <w:sz w:val="36"/>
          <w:szCs w:val="36"/>
        </w:rPr>
      </w:pPr>
    </w:p>
    <w:p w:rsidR="008B356C" w:rsidRDefault="0084324C">
      <w:pPr>
        <w:spacing w:line="360" w:lineRule="auto"/>
        <w:jc w:val="center"/>
        <w:rPr>
          <w:rFonts w:ascii="华文中宋" w:eastAsia="华文中宋" w:hAnsi="华文中宋"/>
          <w:b/>
          <w:sz w:val="40"/>
          <w:szCs w:val="36"/>
        </w:rPr>
      </w:pPr>
      <w:r>
        <w:rPr>
          <w:rFonts w:ascii="华文中宋" w:eastAsia="华文中宋" w:hAnsi="华文中宋"/>
          <w:b/>
          <w:sz w:val="40"/>
          <w:szCs w:val="36"/>
        </w:rPr>
        <w:t>关于</w:t>
      </w:r>
      <w:r>
        <w:rPr>
          <w:rFonts w:ascii="华文中宋" w:eastAsia="华文中宋" w:hAnsi="华文中宋" w:hint="eastAsia"/>
          <w:b/>
          <w:sz w:val="40"/>
          <w:szCs w:val="36"/>
        </w:rPr>
        <w:t>开展</w:t>
      </w:r>
      <w:r>
        <w:rPr>
          <w:rFonts w:ascii="华文中宋" w:eastAsia="华文中宋" w:hAnsi="华文中宋"/>
          <w:b/>
          <w:sz w:val="40"/>
          <w:szCs w:val="36"/>
        </w:rPr>
        <w:t>北京林业大学</w:t>
      </w:r>
      <w:r>
        <w:rPr>
          <w:rFonts w:ascii="华文中宋" w:eastAsia="华文中宋" w:hAnsi="华文中宋" w:hint="eastAsia"/>
          <w:b/>
          <w:sz w:val="40"/>
          <w:szCs w:val="36"/>
        </w:rPr>
        <w:t>2018</w:t>
      </w:r>
      <w:r w:rsidR="008B356C">
        <w:rPr>
          <w:rFonts w:ascii="华文中宋" w:eastAsia="华文中宋" w:hAnsi="华文中宋" w:hint="eastAsia"/>
          <w:b/>
          <w:sz w:val="40"/>
          <w:szCs w:val="36"/>
        </w:rPr>
        <w:t>-2019学年</w:t>
      </w:r>
    </w:p>
    <w:p w:rsidR="00821427" w:rsidRDefault="0084324C" w:rsidP="005F6AFA">
      <w:pPr>
        <w:spacing w:line="360" w:lineRule="auto"/>
        <w:jc w:val="center"/>
        <w:rPr>
          <w:rFonts w:ascii="华文中宋" w:eastAsia="华文中宋" w:hAnsi="华文中宋"/>
          <w:b/>
          <w:sz w:val="40"/>
          <w:szCs w:val="36"/>
        </w:rPr>
      </w:pPr>
      <w:r>
        <w:rPr>
          <w:rFonts w:ascii="华文中宋" w:eastAsia="华文中宋" w:hAnsi="华文中宋" w:hint="eastAsia"/>
          <w:b/>
          <w:sz w:val="40"/>
          <w:szCs w:val="36"/>
        </w:rPr>
        <w:t>学生社团</w:t>
      </w:r>
      <w:r w:rsidR="008B356C">
        <w:rPr>
          <w:rFonts w:ascii="华文中宋" w:eastAsia="华文中宋" w:hAnsi="华文中宋" w:hint="eastAsia"/>
          <w:b/>
          <w:sz w:val="40"/>
          <w:szCs w:val="36"/>
        </w:rPr>
        <w:t>负责人</w:t>
      </w:r>
      <w:r>
        <w:rPr>
          <w:rFonts w:ascii="华文中宋" w:eastAsia="华文中宋" w:hAnsi="华文中宋" w:hint="eastAsia"/>
          <w:b/>
          <w:sz w:val="40"/>
          <w:szCs w:val="36"/>
        </w:rPr>
        <w:t>中期</w:t>
      </w:r>
      <w:r w:rsidR="008B356C">
        <w:rPr>
          <w:rFonts w:ascii="华文中宋" w:eastAsia="华文中宋" w:hAnsi="华文中宋" w:hint="eastAsia"/>
          <w:b/>
          <w:sz w:val="40"/>
          <w:szCs w:val="36"/>
        </w:rPr>
        <w:t>考核</w:t>
      </w:r>
      <w:r>
        <w:rPr>
          <w:rFonts w:ascii="华文中宋" w:eastAsia="华文中宋" w:hAnsi="华文中宋" w:hint="eastAsia"/>
          <w:b/>
          <w:sz w:val="40"/>
          <w:szCs w:val="36"/>
        </w:rPr>
        <w:t>的通知</w:t>
      </w:r>
    </w:p>
    <w:p w:rsidR="005F6AFA" w:rsidRPr="005F6AFA" w:rsidRDefault="005F6AFA" w:rsidP="005F6AFA">
      <w:pPr>
        <w:spacing w:line="360" w:lineRule="auto"/>
        <w:jc w:val="center"/>
        <w:rPr>
          <w:rFonts w:ascii="华文中宋" w:eastAsia="华文中宋" w:hAnsi="华文中宋"/>
          <w:b/>
          <w:sz w:val="40"/>
          <w:szCs w:val="36"/>
        </w:rPr>
      </w:pPr>
    </w:p>
    <w:p w:rsidR="00821427" w:rsidRDefault="00B87933">
      <w:pPr>
        <w:spacing w:line="360" w:lineRule="auto"/>
        <w:rPr>
          <w:rFonts w:ascii="仿宋" w:eastAsia="仿宋" w:hAnsi="仿宋"/>
          <w:sz w:val="30"/>
          <w:szCs w:val="30"/>
        </w:rPr>
      </w:pPr>
      <w:r>
        <w:rPr>
          <w:rFonts w:ascii="仿宋" w:eastAsia="仿宋" w:hAnsi="仿宋" w:hint="eastAsia"/>
          <w:sz w:val="30"/>
          <w:szCs w:val="30"/>
        </w:rPr>
        <w:t>各学院团委、</w:t>
      </w:r>
      <w:r w:rsidR="0084324C">
        <w:rPr>
          <w:rFonts w:ascii="仿宋" w:eastAsia="仿宋" w:hAnsi="仿宋" w:hint="eastAsia"/>
          <w:sz w:val="30"/>
          <w:szCs w:val="30"/>
        </w:rPr>
        <w:t>学生社团：</w:t>
      </w:r>
    </w:p>
    <w:p w:rsidR="00821427" w:rsidRDefault="0084324C" w:rsidP="008B356C">
      <w:pPr>
        <w:spacing w:line="360" w:lineRule="auto"/>
        <w:ind w:firstLineChars="200" w:firstLine="600"/>
        <w:rPr>
          <w:rFonts w:ascii="仿宋" w:eastAsia="仿宋" w:hAnsi="仿宋"/>
          <w:sz w:val="30"/>
          <w:szCs w:val="30"/>
        </w:rPr>
      </w:pPr>
      <w:r>
        <w:rPr>
          <w:rFonts w:ascii="仿宋" w:eastAsia="仿宋" w:hAnsi="仿宋" w:hint="eastAsia"/>
          <w:sz w:val="30"/>
          <w:szCs w:val="30"/>
        </w:rPr>
        <w:t>为规范学生社团管理，</w:t>
      </w:r>
      <w:r w:rsidR="00DE729A">
        <w:rPr>
          <w:rFonts w:ascii="仿宋" w:eastAsia="仿宋" w:hAnsi="仿宋" w:hint="eastAsia"/>
          <w:sz w:val="30"/>
          <w:szCs w:val="30"/>
        </w:rPr>
        <w:t>进一步</w:t>
      </w:r>
      <w:r w:rsidR="00DC0B48">
        <w:rPr>
          <w:rFonts w:ascii="仿宋" w:eastAsia="仿宋" w:hAnsi="仿宋" w:hint="eastAsia"/>
          <w:sz w:val="30"/>
          <w:szCs w:val="30"/>
        </w:rPr>
        <w:t>调动学生社团负责人的工作积极性和主动性，提升学生社团骨干队伍</w:t>
      </w:r>
      <w:r>
        <w:rPr>
          <w:rFonts w:ascii="仿宋" w:eastAsia="仿宋" w:hAnsi="仿宋" w:hint="eastAsia"/>
          <w:sz w:val="30"/>
          <w:szCs w:val="30"/>
        </w:rPr>
        <w:t>质量，</w:t>
      </w:r>
      <w:r w:rsidR="00B87933">
        <w:rPr>
          <w:rFonts w:ascii="仿宋" w:eastAsia="仿宋" w:hAnsi="仿宋" w:hint="eastAsia"/>
          <w:sz w:val="30"/>
          <w:szCs w:val="30"/>
        </w:rPr>
        <w:t>根据《</w:t>
      </w:r>
      <w:r w:rsidR="00B87933" w:rsidRPr="00B87933">
        <w:rPr>
          <w:rFonts w:ascii="仿宋" w:eastAsia="仿宋" w:hAnsi="仿宋" w:hint="eastAsia"/>
          <w:sz w:val="30"/>
          <w:szCs w:val="30"/>
        </w:rPr>
        <w:t>北京林业大学学生社团负责人工作考核办法</w:t>
      </w:r>
      <w:r w:rsidR="00B87933">
        <w:rPr>
          <w:rFonts w:ascii="仿宋" w:eastAsia="仿宋" w:hAnsi="仿宋" w:hint="eastAsia"/>
          <w:sz w:val="30"/>
          <w:szCs w:val="30"/>
        </w:rPr>
        <w:t>》</w:t>
      </w:r>
      <w:r w:rsidR="005F6AFA">
        <w:rPr>
          <w:rFonts w:ascii="仿宋" w:eastAsia="仿宋" w:hAnsi="仿宋" w:hint="eastAsia"/>
          <w:sz w:val="30"/>
          <w:szCs w:val="30"/>
        </w:rPr>
        <w:t>有关要求，</w:t>
      </w:r>
      <w:r>
        <w:rPr>
          <w:rFonts w:ascii="仿宋" w:eastAsia="仿宋" w:hAnsi="仿宋" w:hint="eastAsia"/>
          <w:sz w:val="30"/>
          <w:szCs w:val="30"/>
        </w:rPr>
        <w:t>结合我校实际情况，现开展</w:t>
      </w:r>
      <w:r w:rsidR="008B356C" w:rsidRPr="008B356C">
        <w:rPr>
          <w:rFonts w:ascii="仿宋" w:eastAsia="仿宋" w:hAnsi="仿宋" w:hint="eastAsia"/>
          <w:sz w:val="30"/>
          <w:szCs w:val="30"/>
        </w:rPr>
        <w:t>2018-2019学年学生社团负责人中期考核</w:t>
      </w:r>
      <w:r>
        <w:rPr>
          <w:rFonts w:ascii="仿宋" w:eastAsia="仿宋" w:hAnsi="仿宋" w:hint="eastAsia"/>
          <w:sz w:val="30"/>
          <w:szCs w:val="30"/>
        </w:rPr>
        <w:t>，具体</w:t>
      </w:r>
      <w:r w:rsidR="00DE729A">
        <w:rPr>
          <w:rFonts w:ascii="仿宋" w:eastAsia="仿宋" w:hAnsi="仿宋" w:hint="eastAsia"/>
          <w:sz w:val="30"/>
          <w:szCs w:val="30"/>
        </w:rPr>
        <w:t>情况</w:t>
      </w:r>
      <w:r>
        <w:rPr>
          <w:rFonts w:ascii="仿宋" w:eastAsia="仿宋" w:hAnsi="仿宋" w:hint="eastAsia"/>
          <w:sz w:val="30"/>
          <w:szCs w:val="30"/>
        </w:rPr>
        <w:t>如下。</w:t>
      </w:r>
    </w:p>
    <w:p w:rsidR="00821427" w:rsidRDefault="0084324C">
      <w:pPr>
        <w:spacing w:line="360" w:lineRule="auto"/>
        <w:ind w:firstLineChars="200" w:firstLine="600"/>
        <w:rPr>
          <w:rFonts w:ascii="黑体" w:eastAsia="黑体" w:hAnsi="黑体"/>
          <w:sz w:val="30"/>
          <w:szCs w:val="30"/>
        </w:rPr>
      </w:pPr>
      <w:r>
        <w:rPr>
          <w:rFonts w:ascii="黑体" w:eastAsia="黑体" w:hAnsi="黑体" w:hint="eastAsia"/>
          <w:sz w:val="30"/>
          <w:szCs w:val="30"/>
        </w:rPr>
        <w:t>一、</w:t>
      </w:r>
      <w:r w:rsidR="008B356C">
        <w:rPr>
          <w:rFonts w:ascii="黑体" w:eastAsia="黑体" w:hAnsi="黑体" w:hint="eastAsia"/>
          <w:sz w:val="30"/>
          <w:szCs w:val="30"/>
        </w:rPr>
        <w:t>考核</w:t>
      </w:r>
      <w:r>
        <w:rPr>
          <w:rFonts w:ascii="黑体" w:eastAsia="黑体" w:hAnsi="黑体" w:hint="eastAsia"/>
          <w:sz w:val="30"/>
          <w:szCs w:val="30"/>
        </w:rPr>
        <w:t>对象</w:t>
      </w:r>
    </w:p>
    <w:p w:rsidR="00821427" w:rsidRDefault="0084324C">
      <w:pPr>
        <w:adjustRightInd w:val="0"/>
        <w:snapToGrid w:val="0"/>
        <w:spacing w:line="560" w:lineRule="exact"/>
        <w:ind w:firstLineChars="200" w:firstLine="600"/>
        <w:rPr>
          <w:rFonts w:ascii="仿宋" w:eastAsia="仿宋" w:hAnsi="仿宋"/>
          <w:b/>
          <w:sz w:val="30"/>
          <w:szCs w:val="30"/>
        </w:rPr>
      </w:pPr>
      <w:r>
        <w:rPr>
          <w:rFonts w:ascii="仿宋" w:eastAsia="仿宋" w:hAnsi="仿宋" w:hint="eastAsia"/>
          <w:sz w:val="30"/>
          <w:szCs w:val="30"/>
        </w:rPr>
        <w:t>我校所有已注册社团的团支书和会长（社长、团长等）。</w:t>
      </w:r>
    </w:p>
    <w:p w:rsidR="00821427" w:rsidRDefault="008B356C">
      <w:pPr>
        <w:spacing w:line="360" w:lineRule="auto"/>
        <w:ind w:firstLineChars="200" w:firstLine="600"/>
        <w:rPr>
          <w:rFonts w:ascii="黑体" w:eastAsia="黑体" w:hAnsi="黑体"/>
          <w:sz w:val="30"/>
          <w:szCs w:val="30"/>
        </w:rPr>
      </w:pPr>
      <w:r>
        <w:rPr>
          <w:rFonts w:ascii="黑体" w:eastAsia="黑体" w:hAnsi="黑体" w:hint="eastAsia"/>
          <w:sz w:val="30"/>
          <w:szCs w:val="30"/>
        </w:rPr>
        <w:t>二、考核</w:t>
      </w:r>
      <w:r w:rsidR="0084324C">
        <w:rPr>
          <w:rFonts w:ascii="黑体" w:eastAsia="黑体" w:hAnsi="黑体" w:hint="eastAsia"/>
          <w:sz w:val="30"/>
          <w:szCs w:val="30"/>
        </w:rPr>
        <w:t>组织</w:t>
      </w:r>
    </w:p>
    <w:p w:rsidR="00821427" w:rsidRDefault="00B87933">
      <w:pPr>
        <w:spacing w:line="360" w:lineRule="auto"/>
        <w:ind w:firstLineChars="200" w:firstLine="600"/>
        <w:rPr>
          <w:rFonts w:ascii="仿宋" w:eastAsia="仿宋" w:hAnsi="仿宋"/>
          <w:sz w:val="30"/>
          <w:szCs w:val="30"/>
        </w:rPr>
      </w:pPr>
      <w:r w:rsidRPr="00B87933">
        <w:rPr>
          <w:rFonts w:ascii="仿宋" w:eastAsia="仿宋" w:hAnsi="仿宋" w:hint="eastAsia"/>
          <w:sz w:val="30"/>
          <w:szCs w:val="30"/>
        </w:rPr>
        <w:t>学生社团负责人考核工作在校团委的指导下，由</w:t>
      </w:r>
      <w:r>
        <w:rPr>
          <w:rFonts w:ascii="仿宋" w:eastAsia="仿宋" w:hAnsi="仿宋" w:hint="eastAsia"/>
          <w:sz w:val="30"/>
          <w:szCs w:val="30"/>
        </w:rPr>
        <w:t>校团委</w:t>
      </w:r>
      <w:r w:rsidRPr="00B87933">
        <w:rPr>
          <w:rFonts w:ascii="仿宋" w:eastAsia="仿宋" w:hAnsi="仿宋" w:hint="eastAsia"/>
          <w:sz w:val="30"/>
          <w:szCs w:val="30"/>
        </w:rPr>
        <w:t>学生社团工作部和学院团委具体组织实施。</w:t>
      </w:r>
    </w:p>
    <w:p w:rsidR="00821427" w:rsidRDefault="0084324C">
      <w:pPr>
        <w:spacing w:line="360" w:lineRule="auto"/>
        <w:ind w:firstLineChars="200" w:firstLine="600"/>
        <w:rPr>
          <w:rFonts w:ascii="黑体" w:eastAsia="黑体" w:hAnsi="黑体"/>
          <w:sz w:val="30"/>
          <w:szCs w:val="30"/>
        </w:rPr>
      </w:pPr>
      <w:r>
        <w:rPr>
          <w:rFonts w:ascii="黑体" w:eastAsia="黑体" w:hAnsi="黑体" w:hint="eastAsia"/>
          <w:sz w:val="30"/>
          <w:szCs w:val="30"/>
        </w:rPr>
        <w:t>三、考核原则</w:t>
      </w:r>
    </w:p>
    <w:p w:rsidR="00821427" w:rsidRDefault="0084324C">
      <w:pPr>
        <w:spacing w:line="360" w:lineRule="auto"/>
        <w:ind w:firstLineChars="200" w:firstLine="600"/>
        <w:rPr>
          <w:rFonts w:ascii="仿宋" w:eastAsia="仿宋" w:hAnsi="仿宋"/>
          <w:sz w:val="30"/>
          <w:szCs w:val="30"/>
        </w:rPr>
      </w:pPr>
      <w:r w:rsidRPr="00655EA0">
        <w:rPr>
          <w:rFonts w:ascii="楷体_GB2312" w:eastAsia="楷体_GB2312" w:hAnsi="仿宋" w:hint="eastAsia"/>
          <w:sz w:val="30"/>
          <w:szCs w:val="30"/>
        </w:rPr>
        <w:t>1</w:t>
      </w:r>
      <w:r w:rsidR="00655EA0" w:rsidRPr="00655EA0">
        <w:rPr>
          <w:rFonts w:ascii="楷体_GB2312" w:eastAsia="楷体_GB2312" w:hAnsi="仿宋" w:hint="eastAsia"/>
          <w:sz w:val="30"/>
          <w:szCs w:val="30"/>
        </w:rPr>
        <w:t>.</w:t>
      </w:r>
      <w:r w:rsidRPr="00655EA0">
        <w:rPr>
          <w:rFonts w:ascii="楷体_GB2312" w:eastAsia="楷体_GB2312" w:hAnsi="仿宋" w:hint="eastAsia"/>
          <w:b/>
          <w:bCs/>
          <w:sz w:val="30"/>
          <w:szCs w:val="30"/>
        </w:rPr>
        <w:t>整体参与全覆盖。</w:t>
      </w:r>
      <w:r w:rsidR="00B87933" w:rsidRPr="00B87933">
        <w:rPr>
          <w:rFonts w:ascii="仿宋" w:eastAsia="仿宋" w:hAnsi="仿宋" w:hint="eastAsia"/>
          <w:sz w:val="30"/>
          <w:szCs w:val="30"/>
        </w:rPr>
        <w:t>社团负责人须全员参加本考核，无故不参评者，按一定程序免去其社团负责人职务</w:t>
      </w:r>
      <w:r>
        <w:rPr>
          <w:rFonts w:ascii="仿宋" w:eastAsia="仿宋" w:hAnsi="仿宋" w:hint="eastAsia"/>
          <w:sz w:val="30"/>
          <w:szCs w:val="30"/>
        </w:rPr>
        <w:t>；</w:t>
      </w:r>
    </w:p>
    <w:p w:rsidR="00821427" w:rsidRDefault="0084324C">
      <w:pPr>
        <w:spacing w:line="360" w:lineRule="auto"/>
        <w:ind w:firstLineChars="200" w:firstLine="602"/>
        <w:rPr>
          <w:rFonts w:ascii="仿宋" w:eastAsia="仿宋" w:hAnsi="仿宋"/>
          <w:sz w:val="30"/>
          <w:szCs w:val="30"/>
        </w:rPr>
      </w:pPr>
      <w:r w:rsidRPr="00655EA0">
        <w:rPr>
          <w:rFonts w:ascii="楷体_GB2312" w:eastAsia="楷体_GB2312" w:hAnsi="仿宋" w:hint="eastAsia"/>
          <w:b/>
          <w:sz w:val="30"/>
          <w:szCs w:val="30"/>
        </w:rPr>
        <w:t>2</w:t>
      </w:r>
      <w:r w:rsidR="00655EA0" w:rsidRPr="00655EA0">
        <w:rPr>
          <w:rFonts w:ascii="楷体_GB2312" w:eastAsia="楷体_GB2312" w:hAnsi="仿宋"/>
          <w:b/>
          <w:sz w:val="30"/>
          <w:szCs w:val="30"/>
        </w:rPr>
        <w:t>.</w:t>
      </w:r>
      <w:r w:rsidRPr="00655EA0">
        <w:rPr>
          <w:rFonts w:ascii="楷体_GB2312" w:eastAsia="楷体_GB2312" w:hAnsi="仿宋" w:hint="eastAsia"/>
          <w:b/>
          <w:sz w:val="30"/>
          <w:szCs w:val="30"/>
        </w:rPr>
        <w:t>过程环节全覆盖。</w:t>
      </w:r>
      <w:r>
        <w:rPr>
          <w:rFonts w:ascii="仿宋" w:eastAsia="仿宋" w:hAnsi="仿宋" w:hint="eastAsia"/>
          <w:sz w:val="30"/>
          <w:szCs w:val="30"/>
        </w:rPr>
        <w:t>考核工作考在平时，注重平时表现与主流工作取得成绩，特别关注工作过程和重要环节；</w:t>
      </w:r>
    </w:p>
    <w:p w:rsidR="00821427" w:rsidRDefault="0084324C">
      <w:pPr>
        <w:spacing w:line="360" w:lineRule="auto"/>
        <w:ind w:firstLineChars="200" w:firstLine="602"/>
        <w:rPr>
          <w:rFonts w:ascii="仿宋" w:eastAsia="仿宋" w:hAnsi="仿宋"/>
          <w:sz w:val="30"/>
          <w:szCs w:val="30"/>
        </w:rPr>
      </w:pPr>
      <w:r w:rsidRPr="00655EA0">
        <w:rPr>
          <w:rFonts w:ascii="楷体_GB2312" w:eastAsia="楷体_GB2312" w:hAnsi="仿宋" w:hint="eastAsia"/>
          <w:b/>
          <w:sz w:val="30"/>
          <w:szCs w:val="30"/>
        </w:rPr>
        <w:t>3</w:t>
      </w:r>
      <w:r w:rsidR="00655EA0" w:rsidRPr="00655EA0">
        <w:rPr>
          <w:rFonts w:ascii="楷体_GB2312" w:eastAsia="楷体_GB2312" w:hAnsi="仿宋"/>
          <w:b/>
          <w:sz w:val="30"/>
          <w:szCs w:val="30"/>
        </w:rPr>
        <w:t>.</w:t>
      </w:r>
      <w:r w:rsidRPr="00655EA0">
        <w:rPr>
          <w:rFonts w:ascii="楷体_GB2312" w:eastAsia="楷体_GB2312" w:hAnsi="仿宋" w:hint="eastAsia"/>
          <w:b/>
          <w:sz w:val="30"/>
          <w:szCs w:val="30"/>
        </w:rPr>
        <w:t>评议群体全覆盖。</w:t>
      </w:r>
      <w:r w:rsidR="00B87933" w:rsidRPr="00B87933">
        <w:rPr>
          <w:rFonts w:ascii="仿宋" w:eastAsia="仿宋" w:hAnsi="仿宋" w:hint="eastAsia"/>
          <w:sz w:val="30"/>
          <w:szCs w:val="30"/>
        </w:rPr>
        <w:t>充分听取社团指导教师及社团成员的评议意见，采取“同行评价”机制，听取校内其他社团的评价</w:t>
      </w:r>
      <w:r>
        <w:rPr>
          <w:rFonts w:ascii="仿宋" w:eastAsia="仿宋" w:hAnsi="仿宋" w:hint="eastAsia"/>
          <w:sz w:val="30"/>
          <w:szCs w:val="30"/>
        </w:rPr>
        <w:t>。</w:t>
      </w:r>
    </w:p>
    <w:p w:rsidR="00821427" w:rsidRDefault="00B87933">
      <w:pPr>
        <w:spacing w:line="360" w:lineRule="auto"/>
        <w:ind w:firstLineChars="200" w:firstLine="600"/>
        <w:rPr>
          <w:rFonts w:ascii="黑体" w:eastAsia="黑体" w:hAnsi="黑体"/>
          <w:sz w:val="30"/>
          <w:szCs w:val="30"/>
        </w:rPr>
      </w:pPr>
      <w:r>
        <w:rPr>
          <w:rFonts w:ascii="黑体" w:eastAsia="黑体" w:hAnsi="黑体" w:hint="eastAsia"/>
          <w:sz w:val="30"/>
          <w:szCs w:val="30"/>
        </w:rPr>
        <w:t>四</w:t>
      </w:r>
      <w:r w:rsidR="0084324C">
        <w:rPr>
          <w:rFonts w:ascii="黑体" w:eastAsia="黑体" w:hAnsi="黑体" w:hint="eastAsia"/>
          <w:sz w:val="30"/>
          <w:szCs w:val="30"/>
        </w:rPr>
        <w:t>、考核内容</w:t>
      </w:r>
    </w:p>
    <w:p w:rsidR="00B87933" w:rsidRPr="00B87933" w:rsidRDefault="00B87933" w:rsidP="00B87933">
      <w:pPr>
        <w:spacing w:line="360" w:lineRule="auto"/>
        <w:ind w:firstLineChars="200" w:firstLine="600"/>
        <w:rPr>
          <w:rFonts w:ascii="仿宋" w:eastAsia="仿宋" w:hAnsi="仿宋"/>
          <w:sz w:val="30"/>
          <w:szCs w:val="30"/>
        </w:rPr>
      </w:pPr>
      <w:r>
        <w:rPr>
          <w:rFonts w:ascii="仿宋" w:eastAsia="仿宋" w:hAnsi="仿宋" w:hint="eastAsia"/>
          <w:sz w:val="30"/>
          <w:szCs w:val="30"/>
        </w:rPr>
        <w:lastRenderedPageBreak/>
        <w:t>1</w:t>
      </w:r>
      <w:r>
        <w:rPr>
          <w:rFonts w:ascii="仿宋" w:eastAsia="仿宋" w:hAnsi="仿宋"/>
          <w:sz w:val="30"/>
          <w:szCs w:val="30"/>
        </w:rPr>
        <w:t>.</w:t>
      </w:r>
      <w:r w:rsidRPr="00B87933">
        <w:rPr>
          <w:rFonts w:ascii="仿宋" w:eastAsia="仿宋" w:hAnsi="仿宋" w:hint="eastAsia"/>
          <w:sz w:val="30"/>
          <w:szCs w:val="30"/>
        </w:rPr>
        <w:t>确保社团活动安全工作有预案、有措施。若社团或成员以社团名义开展的活动出现安全事故，考核结果直接认定为“不合格”，并按一定程序免去其社团负责人职务。</w:t>
      </w:r>
    </w:p>
    <w:p w:rsidR="00B87933" w:rsidRPr="00B87933" w:rsidRDefault="00B87933" w:rsidP="00B87933">
      <w:pPr>
        <w:spacing w:line="360" w:lineRule="auto"/>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sidRPr="00B87933">
        <w:rPr>
          <w:rFonts w:ascii="仿宋" w:eastAsia="仿宋" w:hAnsi="仿宋" w:hint="eastAsia"/>
          <w:sz w:val="30"/>
          <w:szCs w:val="30"/>
        </w:rPr>
        <w:t>严格按照《北京林业大学学生社团管理规章制度》</w:t>
      </w:r>
      <w:r w:rsidR="00C54B6E">
        <w:rPr>
          <w:rFonts w:ascii="仿宋" w:eastAsia="仿宋" w:hAnsi="仿宋" w:hint="eastAsia"/>
          <w:sz w:val="30"/>
          <w:szCs w:val="30"/>
        </w:rPr>
        <w:t>及</w:t>
      </w:r>
      <w:r w:rsidR="001F0915">
        <w:rPr>
          <w:rFonts w:ascii="仿宋" w:eastAsia="仿宋" w:hAnsi="仿宋" w:hint="eastAsia"/>
          <w:sz w:val="30"/>
          <w:szCs w:val="30"/>
        </w:rPr>
        <w:t>学校有关</w:t>
      </w:r>
      <w:r w:rsidR="00C54B6E">
        <w:rPr>
          <w:rFonts w:ascii="仿宋" w:eastAsia="仿宋" w:hAnsi="仿宋" w:hint="eastAsia"/>
          <w:sz w:val="30"/>
          <w:szCs w:val="30"/>
        </w:rPr>
        <w:t>规定</w:t>
      </w:r>
      <w:r w:rsidRPr="00B87933">
        <w:rPr>
          <w:rFonts w:ascii="仿宋" w:eastAsia="仿宋" w:hAnsi="仿宋" w:hint="eastAsia"/>
          <w:sz w:val="30"/>
          <w:szCs w:val="30"/>
        </w:rPr>
        <w:t>开展社团工作。尤其重视社团活动审批，活动前主动向社团指导教师汇报，并报校团委学生社团工作部审批。若社团有未经审批或审批不通过私自开展社团活动的行为，则考核结果直接认定为“不合格”。</w:t>
      </w:r>
    </w:p>
    <w:p w:rsidR="00B87933" w:rsidRPr="00B87933" w:rsidRDefault="00B87933" w:rsidP="00B87933">
      <w:pPr>
        <w:spacing w:line="360" w:lineRule="auto"/>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Pr="00B87933">
        <w:rPr>
          <w:rFonts w:ascii="仿宋" w:eastAsia="仿宋" w:hAnsi="仿宋" w:hint="eastAsia"/>
          <w:sz w:val="30"/>
          <w:szCs w:val="30"/>
        </w:rPr>
        <w:t>建立体系完备的日常管理制度，完善财务和活动、项目等的监管机制，做到社团运行公开透明、社团管理有规可循；社团内部重要事宜须由多数社团成员参与决定，并及时向社团指导教师汇报；社团负责人注意加强团支部建设，定期召开“三会两制一课”，高质量开展团日活动。</w:t>
      </w:r>
    </w:p>
    <w:p w:rsidR="00B87933" w:rsidRPr="00B87933" w:rsidRDefault="00B87933" w:rsidP="00B87933">
      <w:pPr>
        <w:spacing w:line="360" w:lineRule="auto"/>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sz w:val="30"/>
          <w:szCs w:val="30"/>
        </w:rPr>
        <w:t>.</w:t>
      </w:r>
      <w:r w:rsidRPr="00B87933">
        <w:rPr>
          <w:rFonts w:ascii="仿宋" w:eastAsia="仿宋" w:hAnsi="仿宋" w:hint="eastAsia"/>
          <w:sz w:val="30"/>
          <w:szCs w:val="30"/>
        </w:rPr>
        <w:t>积极参加校、院团委组织的工作会议和培训；组织社团成员参加学生社团联合会举办的大型活动，如绿色咨询、社团文化节、“灵舞之夜”等。</w:t>
      </w:r>
    </w:p>
    <w:p w:rsidR="00821427" w:rsidRDefault="00B87933" w:rsidP="00B87933">
      <w:pPr>
        <w:spacing w:line="360" w:lineRule="auto"/>
        <w:ind w:firstLineChars="200" w:firstLine="600"/>
        <w:rPr>
          <w:rFonts w:ascii="仿宋" w:eastAsia="仿宋" w:hAnsi="仿宋"/>
          <w:sz w:val="30"/>
          <w:szCs w:val="30"/>
        </w:rPr>
      </w:pPr>
      <w:r>
        <w:rPr>
          <w:rFonts w:ascii="仿宋" w:eastAsia="仿宋" w:hAnsi="仿宋" w:hint="eastAsia"/>
          <w:sz w:val="30"/>
          <w:szCs w:val="30"/>
        </w:rPr>
        <w:t>5</w:t>
      </w:r>
      <w:r>
        <w:rPr>
          <w:rFonts w:ascii="仿宋" w:eastAsia="仿宋" w:hAnsi="仿宋"/>
          <w:sz w:val="30"/>
          <w:szCs w:val="30"/>
        </w:rPr>
        <w:t>.</w:t>
      </w:r>
      <w:r w:rsidRPr="00B87933">
        <w:rPr>
          <w:rFonts w:ascii="仿宋" w:eastAsia="仿宋" w:hAnsi="仿宋" w:hint="eastAsia"/>
          <w:sz w:val="30"/>
          <w:szCs w:val="30"/>
        </w:rPr>
        <w:t>围绕“一团一品”，打造有特色、有影响的社团品牌活动；带领社团积极参加校内外活动并取得荣誉，提高社团影响力。</w:t>
      </w:r>
    </w:p>
    <w:p w:rsidR="00B87933" w:rsidRDefault="00B87933" w:rsidP="00B87933">
      <w:pPr>
        <w:spacing w:line="360" w:lineRule="auto"/>
        <w:ind w:firstLineChars="200" w:firstLine="600"/>
        <w:rPr>
          <w:rFonts w:ascii="黑体" w:eastAsia="黑体" w:hAnsi="黑体"/>
          <w:sz w:val="30"/>
          <w:szCs w:val="30"/>
        </w:rPr>
      </w:pPr>
      <w:r>
        <w:rPr>
          <w:rFonts w:ascii="黑体" w:eastAsia="黑体" w:hAnsi="黑体" w:hint="eastAsia"/>
          <w:sz w:val="30"/>
          <w:szCs w:val="30"/>
        </w:rPr>
        <w:t>五、考核方式</w:t>
      </w:r>
    </w:p>
    <w:p w:rsidR="0039140A" w:rsidRPr="0039140A" w:rsidRDefault="0039140A" w:rsidP="0039140A">
      <w:pPr>
        <w:spacing w:line="360" w:lineRule="auto"/>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sidRPr="0039140A">
        <w:rPr>
          <w:rFonts w:ascii="仿宋" w:eastAsia="仿宋" w:hAnsi="仿宋" w:hint="eastAsia"/>
          <w:sz w:val="30"/>
          <w:szCs w:val="30"/>
        </w:rPr>
        <w:t>社团负责人考核分为两个阶段：中期</w:t>
      </w:r>
      <w:r w:rsidR="00EC1967">
        <w:rPr>
          <w:rFonts w:ascii="仿宋" w:eastAsia="仿宋" w:hAnsi="仿宋" w:hint="eastAsia"/>
          <w:sz w:val="30"/>
          <w:szCs w:val="30"/>
        </w:rPr>
        <w:t>考核</w:t>
      </w:r>
      <w:r w:rsidRPr="0039140A">
        <w:rPr>
          <w:rFonts w:ascii="仿宋" w:eastAsia="仿宋" w:hAnsi="仿宋" w:hint="eastAsia"/>
          <w:sz w:val="30"/>
          <w:szCs w:val="30"/>
        </w:rPr>
        <w:t>（11-12月）和终期考核（5-6月）。每阶段考核都以百分制计，</w:t>
      </w:r>
      <w:r w:rsidR="007611D6">
        <w:rPr>
          <w:rFonts w:ascii="仿宋" w:eastAsia="仿宋" w:hAnsi="仿宋" w:hint="eastAsia"/>
          <w:sz w:val="30"/>
          <w:szCs w:val="30"/>
        </w:rPr>
        <w:t>方式</w:t>
      </w:r>
      <w:r w:rsidRPr="0039140A">
        <w:rPr>
          <w:rFonts w:ascii="仿宋" w:eastAsia="仿宋" w:hAnsi="仿宋" w:hint="eastAsia"/>
          <w:sz w:val="30"/>
          <w:szCs w:val="30"/>
        </w:rPr>
        <w:t>包括平时考核、社团指导教师及社团成员评议、社团负责人互评。</w:t>
      </w:r>
    </w:p>
    <w:p w:rsidR="0039140A" w:rsidRPr="0039140A" w:rsidRDefault="0039140A" w:rsidP="0039140A">
      <w:pPr>
        <w:spacing w:line="360" w:lineRule="auto"/>
        <w:ind w:firstLineChars="200" w:firstLine="600"/>
        <w:rPr>
          <w:rFonts w:ascii="仿宋" w:eastAsia="仿宋" w:hAnsi="仿宋"/>
          <w:sz w:val="30"/>
          <w:szCs w:val="30"/>
        </w:rPr>
      </w:pPr>
      <w:r>
        <w:rPr>
          <w:rFonts w:ascii="仿宋" w:eastAsia="仿宋" w:hAnsi="仿宋" w:hint="eastAsia"/>
          <w:sz w:val="30"/>
          <w:szCs w:val="30"/>
        </w:rPr>
        <w:lastRenderedPageBreak/>
        <w:t>2</w:t>
      </w:r>
      <w:r>
        <w:rPr>
          <w:rFonts w:ascii="仿宋" w:eastAsia="仿宋" w:hAnsi="仿宋"/>
          <w:sz w:val="30"/>
          <w:szCs w:val="30"/>
        </w:rPr>
        <w:t>.</w:t>
      </w:r>
      <w:r w:rsidRPr="0039140A">
        <w:rPr>
          <w:rFonts w:ascii="仿宋" w:eastAsia="仿宋" w:hAnsi="仿宋" w:hint="eastAsia"/>
          <w:sz w:val="30"/>
          <w:szCs w:val="30"/>
        </w:rPr>
        <w:t>平时考核，该部分占比40%。由</w:t>
      </w:r>
      <w:r w:rsidR="007611D6">
        <w:rPr>
          <w:rFonts w:ascii="仿宋" w:eastAsia="仿宋" w:hAnsi="仿宋" w:hint="eastAsia"/>
          <w:sz w:val="30"/>
          <w:szCs w:val="30"/>
        </w:rPr>
        <w:t>校团委</w:t>
      </w:r>
      <w:r w:rsidRPr="0039140A">
        <w:rPr>
          <w:rFonts w:ascii="仿宋" w:eastAsia="仿宋" w:hAnsi="仿宋" w:hint="eastAsia"/>
          <w:sz w:val="30"/>
          <w:szCs w:val="30"/>
        </w:rPr>
        <w:t>学生社团工作部考核工作小组依据《北京林业大学学生社团工作</w:t>
      </w:r>
      <w:r w:rsidR="00EC1967">
        <w:rPr>
          <w:rFonts w:ascii="仿宋" w:eastAsia="仿宋" w:hAnsi="仿宋" w:hint="eastAsia"/>
          <w:sz w:val="30"/>
          <w:szCs w:val="30"/>
        </w:rPr>
        <w:t>手册</w:t>
      </w:r>
      <w:r w:rsidRPr="0039140A">
        <w:rPr>
          <w:rFonts w:ascii="仿宋" w:eastAsia="仿宋" w:hAnsi="仿宋" w:hint="eastAsia"/>
          <w:sz w:val="30"/>
          <w:szCs w:val="30"/>
        </w:rPr>
        <w:t>》、《北京林业大学学生社团指导教师工作手册》及学生社团联合会日常活动记录，对社团负责人工作表现进行量化评分。</w:t>
      </w:r>
    </w:p>
    <w:p w:rsidR="0039140A" w:rsidRPr="0039140A" w:rsidRDefault="0039140A" w:rsidP="0039140A">
      <w:pPr>
        <w:spacing w:line="360" w:lineRule="auto"/>
        <w:ind w:firstLineChars="200" w:firstLine="600"/>
        <w:rPr>
          <w:rFonts w:ascii="仿宋" w:eastAsia="仿宋" w:hAnsi="仿宋"/>
          <w:sz w:val="30"/>
          <w:szCs w:val="30"/>
        </w:rPr>
      </w:pPr>
      <w:r w:rsidRPr="00222EF2">
        <w:rPr>
          <w:rFonts w:ascii="仿宋" w:eastAsia="仿宋" w:hAnsi="仿宋" w:hint="eastAsia"/>
          <w:sz w:val="30"/>
          <w:szCs w:val="30"/>
        </w:rPr>
        <w:t>3</w:t>
      </w:r>
      <w:r w:rsidRPr="00222EF2">
        <w:rPr>
          <w:rFonts w:ascii="仿宋" w:eastAsia="仿宋" w:hAnsi="仿宋"/>
          <w:sz w:val="30"/>
          <w:szCs w:val="30"/>
        </w:rPr>
        <w:t>.</w:t>
      </w:r>
      <w:r w:rsidRPr="00222EF2">
        <w:rPr>
          <w:rFonts w:ascii="仿宋" w:eastAsia="仿宋" w:hAnsi="仿宋" w:hint="eastAsia"/>
          <w:sz w:val="30"/>
          <w:szCs w:val="30"/>
        </w:rPr>
        <w:t>社团指导教师及社团成员评议，该部分占比40%</w:t>
      </w:r>
      <w:r w:rsidR="00987A0F" w:rsidRPr="00222EF2">
        <w:rPr>
          <w:rFonts w:ascii="仿宋" w:eastAsia="仿宋" w:hAnsi="仿宋" w:hint="eastAsia"/>
          <w:sz w:val="30"/>
          <w:szCs w:val="30"/>
        </w:rPr>
        <w:t>。指导教师填写</w:t>
      </w:r>
      <w:r w:rsidRPr="00222EF2">
        <w:rPr>
          <w:rFonts w:ascii="仿宋" w:eastAsia="仿宋" w:hAnsi="仿宋" w:hint="eastAsia"/>
          <w:sz w:val="30"/>
          <w:szCs w:val="30"/>
        </w:rPr>
        <w:t>评分表</w:t>
      </w:r>
      <w:r w:rsidR="00987A0F" w:rsidRPr="00222EF2">
        <w:rPr>
          <w:rFonts w:ascii="仿宋" w:eastAsia="仿宋" w:hAnsi="仿宋" w:hint="eastAsia"/>
          <w:sz w:val="30"/>
          <w:szCs w:val="30"/>
        </w:rPr>
        <w:t>对本社团负责人给予量化评定；不少于社团总人数5</w:t>
      </w:r>
      <w:r w:rsidR="00987A0F" w:rsidRPr="00222EF2">
        <w:rPr>
          <w:rFonts w:ascii="仿宋" w:eastAsia="仿宋" w:hAnsi="仿宋"/>
          <w:sz w:val="30"/>
          <w:szCs w:val="30"/>
        </w:rPr>
        <w:t>0</w:t>
      </w:r>
      <w:r w:rsidR="00987A0F" w:rsidRPr="00222EF2">
        <w:rPr>
          <w:rFonts w:ascii="仿宋" w:eastAsia="仿宋" w:hAnsi="仿宋" w:hint="eastAsia"/>
          <w:sz w:val="30"/>
          <w:szCs w:val="30"/>
        </w:rPr>
        <w:t>%的社团成员填写调查问卷</w:t>
      </w:r>
      <w:r w:rsidRPr="00222EF2">
        <w:rPr>
          <w:rFonts w:ascii="仿宋" w:eastAsia="仿宋" w:hAnsi="仿宋" w:hint="eastAsia"/>
          <w:sz w:val="30"/>
          <w:szCs w:val="30"/>
        </w:rPr>
        <w:t>，两项评分加权综合。</w:t>
      </w:r>
    </w:p>
    <w:p w:rsidR="0039140A" w:rsidRPr="0039140A" w:rsidRDefault="0039140A" w:rsidP="0039140A">
      <w:pPr>
        <w:spacing w:line="360" w:lineRule="auto"/>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sz w:val="30"/>
          <w:szCs w:val="30"/>
        </w:rPr>
        <w:t>.</w:t>
      </w:r>
      <w:r w:rsidRPr="0039140A">
        <w:rPr>
          <w:rFonts w:ascii="仿宋" w:eastAsia="仿宋" w:hAnsi="仿宋" w:hint="eastAsia"/>
          <w:sz w:val="30"/>
          <w:szCs w:val="30"/>
        </w:rPr>
        <w:t>社团负责人互评，该部分占比20%。将全部社团按类别划分为六组，组内社团的社团负责人互相评价，根据工作表现等方面进行量化评分。</w:t>
      </w:r>
    </w:p>
    <w:p w:rsidR="00B87933" w:rsidRPr="00B87933" w:rsidRDefault="0039140A" w:rsidP="0039140A">
      <w:pPr>
        <w:spacing w:line="360" w:lineRule="auto"/>
        <w:ind w:firstLineChars="200" w:firstLine="600"/>
        <w:rPr>
          <w:rFonts w:ascii="仿宋" w:eastAsia="仿宋" w:hAnsi="仿宋"/>
          <w:sz w:val="30"/>
          <w:szCs w:val="30"/>
        </w:rPr>
      </w:pPr>
      <w:r w:rsidRPr="00E701B5">
        <w:rPr>
          <w:rFonts w:ascii="仿宋" w:eastAsia="仿宋" w:hAnsi="仿宋" w:hint="eastAsia"/>
          <w:sz w:val="30"/>
          <w:szCs w:val="30"/>
        </w:rPr>
        <w:t>5</w:t>
      </w:r>
      <w:r w:rsidRPr="00E701B5">
        <w:rPr>
          <w:rFonts w:ascii="仿宋" w:eastAsia="仿宋" w:hAnsi="仿宋"/>
          <w:sz w:val="30"/>
          <w:szCs w:val="30"/>
        </w:rPr>
        <w:t>.</w:t>
      </w:r>
      <w:r w:rsidRPr="00E701B5">
        <w:rPr>
          <w:rFonts w:ascii="仿宋" w:eastAsia="仿宋" w:hAnsi="仿宋" w:hint="eastAsia"/>
          <w:sz w:val="30"/>
          <w:szCs w:val="30"/>
        </w:rPr>
        <w:t>总分大于等于60分者，考核结果为“合格”，否则为“不合格”。其中，总分为60-80分者，考核结果为“良好”；大于等于80分者，考核结果为“优秀”。若社团指导教师考核结果为“不合格”的社团，社团负责人中期</w:t>
      </w:r>
      <w:r w:rsidR="002A2785" w:rsidRPr="00E701B5">
        <w:rPr>
          <w:rFonts w:ascii="仿宋" w:eastAsia="仿宋" w:hAnsi="仿宋" w:hint="eastAsia"/>
          <w:sz w:val="30"/>
          <w:szCs w:val="30"/>
        </w:rPr>
        <w:t>考核</w:t>
      </w:r>
      <w:r w:rsidRPr="00E701B5">
        <w:rPr>
          <w:rFonts w:ascii="仿宋" w:eastAsia="仿宋" w:hAnsi="仿宋" w:hint="eastAsia"/>
          <w:sz w:val="30"/>
          <w:szCs w:val="30"/>
        </w:rPr>
        <w:t>结果直接为“不合格”。</w:t>
      </w:r>
    </w:p>
    <w:p w:rsidR="00821427" w:rsidRDefault="0084324C">
      <w:pPr>
        <w:spacing w:line="360" w:lineRule="auto"/>
        <w:ind w:firstLineChars="200" w:firstLine="600"/>
        <w:rPr>
          <w:rFonts w:ascii="黑体" w:eastAsia="黑体" w:hAnsi="黑体"/>
          <w:sz w:val="30"/>
          <w:szCs w:val="30"/>
        </w:rPr>
      </w:pPr>
      <w:r>
        <w:rPr>
          <w:rFonts w:ascii="黑体" w:eastAsia="黑体" w:hAnsi="黑体" w:hint="eastAsia"/>
          <w:sz w:val="30"/>
          <w:szCs w:val="30"/>
        </w:rPr>
        <w:t>六、考核材料</w:t>
      </w:r>
    </w:p>
    <w:p w:rsidR="00760737" w:rsidRDefault="0084324C">
      <w:pPr>
        <w:spacing w:line="360" w:lineRule="auto"/>
        <w:ind w:firstLineChars="200" w:firstLine="600"/>
        <w:rPr>
          <w:rFonts w:ascii="仿宋" w:eastAsia="仿宋" w:hAnsi="仿宋"/>
          <w:sz w:val="30"/>
          <w:szCs w:val="30"/>
        </w:rPr>
      </w:pPr>
      <w:r>
        <w:rPr>
          <w:rFonts w:ascii="仿宋" w:eastAsia="仿宋" w:hAnsi="仿宋" w:hint="eastAsia"/>
          <w:sz w:val="30"/>
          <w:szCs w:val="30"/>
        </w:rPr>
        <w:t>1.</w:t>
      </w:r>
      <w:r w:rsidR="005E5C9B">
        <w:rPr>
          <w:rFonts w:ascii="仿宋" w:eastAsia="仿宋" w:hAnsi="仿宋" w:hint="eastAsia"/>
          <w:sz w:val="30"/>
          <w:szCs w:val="30"/>
        </w:rPr>
        <w:t>学生社团负责人须上交《</w:t>
      </w:r>
      <w:r w:rsidR="005E5C9B" w:rsidRPr="00760737">
        <w:rPr>
          <w:rFonts w:ascii="仿宋" w:eastAsia="仿宋" w:hAnsi="仿宋" w:hint="eastAsia"/>
          <w:sz w:val="30"/>
          <w:szCs w:val="30"/>
        </w:rPr>
        <w:t>北京林业大学学生社团工作</w:t>
      </w:r>
      <w:r w:rsidR="00760737" w:rsidRPr="00760737">
        <w:rPr>
          <w:rFonts w:ascii="仿宋" w:eastAsia="仿宋" w:hAnsi="仿宋" w:hint="eastAsia"/>
          <w:sz w:val="30"/>
          <w:szCs w:val="30"/>
        </w:rPr>
        <w:t>手册</w:t>
      </w:r>
      <w:r w:rsidR="005E5C9B" w:rsidRPr="00760737">
        <w:rPr>
          <w:rFonts w:ascii="仿宋" w:eastAsia="仿宋" w:hAnsi="仿宋" w:hint="eastAsia"/>
          <w:sz w:val="30"/>
          <w:szCs w:val="30"/>
        </w:rPr>
        <w:t>》，并</w:t>
      </w:r>
      <w:r w:rsidR="00084908">
        <w:rPr>
          <w:rFonts w:ascii="仿宋" w:eastAsia="仿宋" w:hAnsi="仿宋" w:hint="eastAsia"/>
          <w:sz w:val="30"/>
          <w:szCs w:val="30"/>
        </w:rPr>
        <w:t>按时参加由校团委学生社团工作部组织的</w:t>
      </w:r>
      <w:r w:rsidR="00760737">
        <w:rPr>
          <w:rFonts w:ascii="仿宋" w:eastAsia="仿宋" w:hAnsi="仿宋" w:hint="eastAsia"/>
          <w:sz w:val="30"/>
          <w:szCs w:val="30"/>
        </w:rPr>
        <w:t>同行</w:t>
      </w:r>
      <w:r w:rsidR="00084908">
        <w:rPr>
          <w:rFonts w:ascii="仿宋" w:eastAsia="仿宋" w:hAnsi="仿宋" w:hint="eastAsia"/>
          <w:sz w:val="30"/>
          <w:szCs w:val="30"/>
        </w:rPr>
        <w:t>互评交流会</w:t>
      </w:r>
      <w:r w:rsidR="00EC1967">
        <w:rPr>
          <w:rFonts w:ascii="仿宋" w:eastAsia="仿宋" w:hAnsi="仿宋" w:hint="eastAsia"/>
          <w:sz w:val="30"/>
          <w:szCs w:val="30"/>
        </w:rPr>
        <w:t>；</w:t>
      </w:r>
    </w:p>
    <w:p w:rsidR="00821427" w:rsidRDefault="00760737">
      <w:pPr>
        <w:spacing w:line="360" w:lineRule="auto"/>
        <w:ind w:firstLineChars="200" w:firstLine="600"/>
        <w:rPr>
          <w:rFonts w:ascii="仿宋" w:eastAsia="仿宋" w:hAnsi="仿宋"/>
          <w:sz w:val="30"/>
          <w:szCs w:val="30"/>
        </w:rPr>
      </w:pPr>
      <w:r>
        <w:rPr>
          <w:rFonts w:ascii="仿宋" w:eastAsia="仿宋" w:hAnsi="仿宋"/>
          <w:sz w:val="30"/>
          <w:szCs w:val="30"/>
        </w:rPr>
        <w:t>2.</w:t>
      </w:r>
      <w:r>
        <w:rPr>
          <w:rFonts w:ascii="仿宋" w:eastAsia="仿宋" w:hAnsi="仿宋" w:hint="eastAsia"/>
          <w:sz w:val="30"/>
          <w:szCs w:val="30"/>
        </w:rPr>
        <w:t>本社团成员在社团负责人的配合组织下，</w:t>
      </w:r>
      <w:r w:rsidR="00EC1967">
        <w:rPr>
          <w:rFonts w:ascii="仿宋" w:eastAsia="仿宋" w:hAnsi="仿宋" w:hint="eastAsia"/>
          <w:sz w:val="30"/>
          <w:szCs w:val="30"/>
        </w:rPr>
        <w:t>通过线上填写调查问卷的方式对社团负责人的工作等表现给予</w:t>
      </w:r>
      <w:r w:rsidR="00222EF2">
        <w:rPr>
          <w:rFonts w:ascii="仿宋" w:eastAsia="仿宋" w:hAnsi="仿宋" w:hint="eastAsia"/>
          <w:sz w:val="30"/>
          <w:szCs w:val="30"/>
        </w:rPr>
        <w:t>量化评价</w:t>
      </w:r>
      <w:r w:rsidR="00EC1967">
        <w:rPr>
          <w:rFonts w:ascii="仿宋" w:eastAsia="仿宋" w:hAnsi="仿宋" w:hint="eastAsia"/>
          <w:sz w:val="30"/>
          <w:szCs w:val="30"/>
        </w:rPr>
        <w:t>，要求评价客观公正；</w:t>
      </w:r>
    </w:p>
    <w:p w:rsidR="00821427" w:rsidRDefault="0084324C">
      <w:pPr>
        <w:spacing w:line="360" w:lineRule="auto"/>
        <w:ind w:firstLineChars="200" w:firstLine="600"/>
        <w:rPr>
          <w:rFonts w:ascii="仿宋" w:eastAsia="仿宋" w:hAnsi="仿宋"/>
          <w:sz w:val="30"/>
          <w:szCs w:val="30"/>
        </w:rPr>
      </w:pPr>
      <w:r>
        <w:rPr>
          <w:rFonts w:ascii="仿宋" w:eastAsia="仿宋" w:hAnsi="仿宋" w:hint="eastAsia"/>
          <w:sz w:val="30"/>
          <w:szCs w:val="30"/>
        </w:rPr>
        <w:t>2.</w:t>
      </w:r>
      <w:r w:rsidR="005E5C9B">
        <w:rPr>
          <w:rFonts w:ascii="仿宋" w:eastAsia="仿宋" w:hAnsi="仿宋" w:hint="eastAsia"/>
          <w:sz w:val="30"/>
          <w:szCs w:val="30"/>
        </w:rPr>
        <w:t>社团指导教师</w:t>
      </w:r>
      <w:r w:rsidR="00EC1967">
        <w:rPr>
          <w:rFonts w:ascii="仿宋" w:eastAsia="仿宋" w:hAnsi="仿宋" w:hint="eastAsia"/>
          <w:sz w:val="30"/>
          <w:szCs w:val="30"/>
        </w:rPr>
        <w:t>请</w:t>
      </w:r>
      <w:r w:rsidR="005E5C9B">
        <w:rPr>
          <w:rFonts w:ascii="仿宋" w:eastAsia="仿宋" w:hAnsi="仿宋" w:hint="eastAsia"/>
          <w:sz w:val="30"/>
          <w:szCs w:val="30"/>
        </w:rPr>
        <w:t>填写</w:t>
      </w:r>
      <w:r w:rsidR="00EC1967">
        <w:rPr>
          <w:rFonts w:ascii="仿宋" w:eastAsia="仿宋" w:hAnsi="仿宋" w:hint="eastAsia"/>
          <w:sz w:val="30"/>
          <w:szCs w:val="30"/>
        </w:rPr>
        <w:t>《学生</w:t>
      </w:r>
      <w:r w:rsidR="005E5C9B">
        <w:rPr>
          <w:rFonts w:ascii="仿宋" w:eastAsia="仿宋" w:hAnsi="仿宋" w:hint="eastAsia"/>
          <w:sz w:val="30"/>
          <w:szCs w:val="30"/>
        </w:rPr>
        <w:t>社团负责人</w:t>
      </w:r>
      <w:r w:rsidR="00EC1967">
        <w:rPr>
          <w:rFonts w:ascii="仿宋" w:eastAsia="仿宋" w:hAnsi="仿宋" w:hint="eastAsia"/>
          <w:sz w:val="30"/>
          <w:szCs w:val="30"/>
        </w:rPr>
        <w:t>中期考核——指导</w:t>
      </w:r>
      <w:r w:rsidR="00EC1967">
        <w:rPr>
          <w:rFonts w:ascii="仿宋" w:eastAsia="仿宋" w:hAnsi="仿宋" w:hint="eastAsia"/>
          <w:sz w:val="30"/>
          <w:szCs w:val="30"/>
        </w:rPr>
        <w:lastRenderedPageBreak/>
        <w:t>教师用表</w:t>
      </w:r>
      <w:r w:rsidR="00E85935">
        <w:rPr>
          <w:rFonts w:ascii="仿宋" w:eastAsia="仿宋" w:hAnsi="仿宋" w:hint="eastAsia"/>
          <w:sz w:val="30"/>
          <w:szCs w:val="30"/>
        </w:rPr>
        <w:t>》（见附件</w:t>
      </w:r>
      <w:r w:rsidR="00EC1967">
        <w:rPr>
          <w:rFonts w:ascii="仿宋" w:eastAsia="仿宋" w:hAnsi="仿宋" w:hint="eastAsia"/>
          <w:sz w:val="30"/>
          <w:szCs w:val="30"/>
        </w:rPr>
        <w:t>）。</w:t>
      </w:r>
    </w:p>
    <w:p w:rsidR="00821427" w:rsidRDefault="0084324C">
      <w:pPr>
        <w:spacing w:line="360" w:lineRule="auto"/>
        <w:ind w:firstLineChars="200" w:firstLine="600"/>
        <w:rPr>
          <w:rFonts w:ascii="黑体" w:eastAsia="黑体" w:hAnsi="黑体"/>
          <w:sz w:val="30"/>
          <w:szCs w:val="30"/>
        </w:rPr>
      </w:pPr>
      <w:r>
        <w:rPr>
          <w:rFonts w:ascii="黑体" w:eastAsia="黑体" w:hAnsi="黑体" w:hint="eastAsia"/>
          <w:sz w:val="30"/>
          <w:szCs w:val="30"/>
        </w:rPr>
        <w:t>七、具体安排</w:t>
      </w:r>
    </w:p>
    <w:p w:rsidR="00821427" w:rsidRDefault="0084324C" w:rsidP="00E757E1">
      <w:pPr>
        <w:spacing w:line="360" w:lineRule="auto"/>
        <w:ind w:firstLineChars="200" w:firstLine="600"/>
        <w:rPr>
          <w:rFonts w:ascii="仿宋" w:eastAsia="仿宋" w:hAnsi="仿宋"/>
          <w:sz w:val="30"/>
          <w:szCs w:val="30"/>
        </w:rPr>
      </w:pPr>
      <w:r>
        <w:rPr>
          <w:rFonts w:ascii="仿宋" w:eastAsia="仿宋" w:hAnsi="仿宋" w:hint="eastAsia"/>
          <w:sz w:val="30"/>
          <w:szCs w:val="30"/>
        </w:rPr>
        <w:t>1.校级社团</w:t>
      </w:r>
      <w:r w:rsidR="000A663F">
        <w:rPr>
          <w:rFonts w:ascii="仿宋" w:eastAsia="仿宋" w:hAnsi="仿宋" w:hint="eastAsia"/>
          <w:sz w:val="30"/>
          <w:szCs w:val="30"/>
        </w:rPr>
        <w:t>可以</w:t>
      </w:r>
      <w:r w:rsidR="000A663F" w:rsidRPr="000A663F">
        <w:rPr>
          <w:rFonts w:ascii="仿宋" w:eastAsia="仿宋" w:hAnsi="仿宋" w:hint="eastAsia"/>
          <w:sz w:val="30"/>
          <w:szCs w:val="30"/>
        </w:rPr>
        <w:t>于</w:t>
      </w:r>
      <w:r w:rsidR="00C60BEF">
        <w:rPr>
          <w:rFonts w:ascii="仿宋" w:eastAsia="仿宋" w:hAnsi="仿宋" w:hint="eastAsia"/>
          <w:sz w:val="30"/>
          <w:szCs w:val="30"/>
        </w:rPr>
        <w:t>本周末</w:t>
      </w:r>
      <w:r w:rsidR="000A663F" w:rsidRPr="000A663F">
        <w:rPr>
          <w:rFonts w:ascii="仿宋" w:eastAsia="仿宋" w:hAnsi="仿宋" w:hint="eastAsia"/>
          <w:sz w:val="30"/>
          <w:szCs w:val="30"/>
        </w:rPr>
        <w:t>前</w:t>
      </w:r>
      <w:r w:rsidR="00485A82">
        <w:rPr>
          <w:rFonts w:ascii="仿宋" w:eastAsia="仿宋" w:hAnsi="仿宋" w:hint="eastAsia"/>
          <w:sz w:val="30"/>
          <w:szCs w:val="30"/>
        </w:rPr>
        <w:t>的</w:t>
      </w:r>
      <w:r w:rsidR="000A663F">
        <w:rPr>
          <w:rFonts w:ascii="仿宋" w:eastAsia="仿宋" w:hAnsi="仿宋" w:hint="eastAsia"/>
          <w:sz w:val="30"/>
          <w:szCs w:val="30"/>
        </w:rPr>
        <w:t>每天下午6:</w:t>
      </w:r>
      <w:r w:rsidR="000A663F">
        <w:rPr>
          <w:rFonts w:ascii="仿宋" w:eastAsia="仿宋" w:hAnsi="仿宋"/>
          <w:sz w:val="30"/>
          <w:szCs w:val="30"/>
        </w:rPr>
        <w:t>00-7</w:t>
      </w:r>
      <w:r w:rsidR="000A663F">
        <w:rPr>
          <w:rFonts w:ascii="仿宋" w:eastAsia="仿宋" w:hAnsi="仿宋" w:hint="eastAsia"/>
          <w:sz w:val="30"/>
          <w:szCs w:val="30"/>
        </w:rPr>
        <w:t>:</w:t>
      </w:r>
      <w:r w:rsidR="000A663F">
        <w:rPr>
          <w:rFonts w:ascii="仿宋" w:eastAsia="仿宋" w:hAnsi="仿宋"/>
          <w:sz w:val="30"/>
          <w:szCs w:val="30"/>
        </w:rPr>
        <w:t>30</w:t>
      </w:r>
      <w:r w:rsidR="00485A82">
        <w:rPr>
          <w:rFonts w:ascii="仿宋" w:eastAsia="仿宋" w:hAnsi="仿宋" w:hint="eastAsia"/>
          <w:sz w:val="30"/>
          <w:szCs w:val="30"/>
        </w:rPr>
        <w:t>将</w:t>
      </w:r>
      <w:r>
        <w:rPr>
          <w:rFonts w:ascii="仿宋" w:eastAsia="仿宋" w:hAnsi="仿宋" w:hint="eastAsia"/>
          <w:sz w:val="30"/>
          <w:szCs w:val="30"/>
        </w:rPr>
        <w:t>《北京林业大学</w:t>
      </w:r>
      <w:r w:rsidR="00AF55FF">
        <w:rPr>
          <w:rFonts w:ascii="仿宋" w:eastAsia="仿宋" w:hAnsi="仿宋" w:hint="eastAsia"/>
          <w:sz w:val="30"/>
          <w:szCs w:val="30"/>
        </w:rPr>
        <w:t>学生社团工作手册</w:t>
      </w:r>
      <w:r>
        <w:rPr>
          <w:rFonts w:ascii="仿宋" w:eastAsia="仿宋" w:hAnsi="仿宋" w:hint="eastAsia"/>
          <w:sz w:val="30"/>
          <w:szCs w:val="30"/>
        </w:rPr>
        <w:t>》</w:t>
      </w:r>
      <w:r w:rsidR="00485A82">
        <w:rPr>
          <w:rFonts w:ascii="仿宋" w:eastAsia="仿宋" w:hAnsi="仿宋" w:hint="eastAsia"/>
          <w:sz w:val="30"/>
          <w:szCs w:val="30"/>
        </w:rPr>
        <w:t>交</w:t>
      </w:r>
      <w:r w:rsidR="000A663F">
        <w:rPr>
          <w:rFonts w:ascii="仿宋" w:eastAsia="仿宋" w:hAnsi="仿宋" w:hint="eastAsia"/>
          <w:sz w:val="30"/>
          <w:szCs w:val="30"/>
        </w:rPr>
        <w:t>至</w:t>
      </w:r>
      <w:bookmarkStart w:id="0" w:name="_GoBack"/>
      <w:bookmarkEnd w:id="0"/>
      <w:r w:rsidR="000A663F">
        <w:rPr>
          <w:rFonts w:ascii="仿宋" w:eastAsia="仿宋" w:hAnsi="仿宋" w:hint="eastAsia"/>
          <w:sz w:val="30"/>
          <w:szCs w:val="30"/>
        </w:rPr>
        <w:t>大学生活动中心4</w:t>
      </w:r>
      <w:r w:rsidR="000A663F">
        <w:rPr>
          <w:rFonts w:ascii="仿宋" w:eastAsia="仿宋" w:hAnsi="仿宋"/>
          <w:sz w:val="30"/>
          <w:szCs w:val="30"/>
        </w:rPr>
        <w:t>01</w:t>
      </w:r>
      <w:r w:rsidR="000A663F">
        <w:rPr>
          <w:rFonts w:ascii="仿宋" w:eastAsia="仿宋" w:hAnsi="仿宋" w:hint="eastAsia"/>
          <w:sz w:val="30"/>
          <w:szCs w:val="30"/>
        </w:rPr>
        <w:t>办公室</w:t>
      </w:r>
      <w:r w:rsidR="00E757E1">
        <w:rPr>
          <w:rFonts w:ascii="仿宋" w:eastAsia="仿宋" w:hAnsi="仿宋" w:hint="eastAsia"/>
          <w:sz w:val="30"/>
          <w:szCs w:val="30"/>
        </w:rPr>
        <w:t>，校级社团指导教师需</w:t>
      </w:r>
      <w:r w:rsidR="000A663F">
        <w:rPr>
          <w:rFonts w:ascii="仿宋" w:eastAsia="仿宋" w:hAnsi="仿宋" w:hint="eastAsia"/>
          <w:sz w:val="30"/>
          <w:szCs w:val="30"/>
        </w:rPr>
        <w:t>在1</w:t>
      </w:r>
      <w:r w:rsidR="000A663F">
        <w:rPr>
          <w:rFonts w:ascii="仿宋" w:eastAsia="仿宋" w:hAnsi="仿宋"/>
          <w:sz w:val="30"/>
          <w:szCs w:val="30"/>
        </w:rPr>
        <w:t>2</w:t>
      </w:r>
      <w:r w:rsidR="000A663F">
        <w:rPr>
          <w:rFonts w:ascii="仿宋" w:eastAsia="仿宋" w:hAnsi="仿宋" w:hint="eastAsia"/>
          <w:sz w:val="30"/>
          <w:szCs w:val="30"/>
        </w:rPr>
        <w:t>月</w:t>
      </w:r>
      <w:r w:rsidR="000A663F">
        <w:rPr>
          <w:rFonts w:ascii="仿宋" w:eastAsia="仿宋" w:hAnsi="仿宋"/>
          <w:sz w:val="30"/>
          <w:szCs w:val="30"/>
        </w:rPr>
        <w:t>14</w:t>
      </w:r>
      <w:r w:rsidR="000A663F">
        <w:rPr>
          <w:rFonts w:ascii="仿宋" w:eastAsia="仿宋" w:hAnsi="仿宋" w:hint="eastAsia"/>
          <w:sz w:val="30"/>
          <w:szCs w:val="30"/>
        </w:rPr>
        <w:t>日（周五）1</w:t>
      </w:r>
      <w:r w:rsidR="000A663F">
        <w:rPr>
          <w:rFonts w:ascii="仿宋" w:eastAsia="仿宋" w:hAnsi="仿宋"/>
          <w:sz w:val="30"/>
          <w:szCs w:val="30"/>
        </w:rPr>
        <w:t>2</w:t>
      </w:r>
      <w:r w:rsidR="000A663F">
        <w:rPr>
          <w:rFonts w:ascii="仿宋" w:eastAsia="仿宋" w:hAnsi="仿宋" w:hint="eastAsia"/>
          <w:sz w:val="30"/>
          <w:szCs w:val="30"/>
        </w:rPr>
        <w:t>:</w:t>
      </w:r>
      <w:r w:rsidR="000A663F">
        <w:rPr>
          <w:rFonts w:ascii="仿宋" w:eastAsia="仿宋" w:hAnsi="仿宋"/>
          <w:sz w:val="30"/>
          <w:szCs w:val="30"/>
        </w:rPr>
        <w:t>00</w:t>
      </w:r>
      <w:r w:rsidR="000A663F">
        <w:rPr>
          <w:rFonts w:ascii="仿宋" w:eastAsia="仿宋" w:hAnsi="仿宋" w:hint="eastAsia"/>
          <w:sz w:val="30"/>
          <w:szCs w:val="30"/>
        </w:rPr>
        <w:t>前</w:t>
      </w:r>
      <w:r w:rsidR="00485A82">
        <w:rPr>
          <w:rFonts w:ascii="仿宋" w:eastAsia="仿宋" w:hAnsi="仿宋" w:hint="eastAsia"/>
          <w:sz w:val="30"/>
          <w:szCs w:val="30"/>
        </w:rPr>
        <w:t>将</w:t>
      </w:r>
      <w:r w:rsidR="00E757E1">
        <w:rPr>
          <w:rFonts w:ascii="仿宋" w:eastAsia="仿宋" w:hAnsi="仿宋" w:hint="eastAsia"/>
          <w:sz w:val="30"/>
          <w:szCs w:val="30"/>
        </w:rPr>
        <w:t>《</w:t>
      </w:r>
      <w:r w:rsidR="00E757E1" w:rsidRPr="00AF55FF">
        <w:rPr>
          <w:rFonts w:ascii="仿宋" w:eastAsia="仿宋" w:hAnsi="仿宋" w:hint="eastAsia"/>
          <w:sz w:val="30"/>
          <w:szCs w:val="30"/>
        </w:rPr>
        <w:t>学生社团负责人中期考核——指导老师用表</w:t>
      </w:r>
      <w:r w:rsidR="00E757E1">
        <w:rPr>
          <w:rFonts w:ascii="仿宋" w:eastAsia="仿宋" w:hAnsi="仿宋" w:hint="eastAsia"/>
          <w:sz w:val="30"/>
          <w:szCs w:val="30"/>
        </w:rPr>
        <w:t>》纸质版，交至师生服务中心3</w:t>
      </w:r>
      <w:r w:rsidR="00E757E1">
        <w:rPr>
          <w:rFonts w:ascii="仿宋" w:eastAsia="仿宋" w:hAnsi="仿宋"/>
          <w:sz w:val="30"/>
          <w:szCs w:val="30"/>
        </w:rPr>
        <w:t>02</w:t>
      </w:r>
      <w:r w:rsidR="00E757E1">
        <w:rPr>
          <w:rFonts w:ascii="仿宋" w:eastAsia="仿宋" w:hAnsi="仿宋" w:hint="eastAsia"/>
          <w:sz w:val="30"/>
          <w:szCs w:val="30"/>
        </w:rPr>
        <w:t>办公室；</w:t>
      </w:r>
    </w:p>
    <w:p w:rsidR="00821427" w:rsidRDefault="0084324C">
      <w:pPr>
        <w:spacing w:line="360" w:lineRule="auto"/>
        <w:ind w:firstLineChars="200" w:firstLine="600"/>
        <w:rPr>
          <w:rFonts w:ascii="仿宋" w:eastAsia="仿宋" w:hAnsi="仿宋"/>
          <w:sz w:val="30"/>
          <w:szCs w:val="30"/>
        </w:rPr>
      </w:pPr>
      <w:r>
        <w:rPr>
          <w:rFonts w:ascii="仿宋" w:eastAsia="仿宋" w:hAnsi="仿宋" w:hint="eastAsia"/>
          <w:sz w:val="30"/>
          <w:szCs w:val="30"/>
        </w:rPr>
        <w:t>2.院级社团请根据各院团委安排，将</w:t>
      </w:r>
      <w:r w:rsidR="00AF55FF">
        <w:rPr>
          <w:rFonts w:ascii="仿宋" w:eastAsia="仿宋" w:hAnsi="仿宋" w:hint="eastAsia"/>
          <w:sz w:val="30"/>
          <w:szCs w:val="30"/>
        </w:rPr>
        <w:t>材料</w:t>
      </w:r>
      <w:r>
        <w:rPr>
          <w:rFonts w:ascii="仿宋" w:eastAsia="仿宋" w:hAnsi="仿宋" w:hint="eastAsia"/>
          <w:sz w:val="30"/>
          <w:szCs w:val="30"/>
        </w:rPr>
        <w:t>交至</w:t>
      </w:r>
      <w:r w:rsidR="00471EC0">
        <w:rPr>
          <w:rFonts w:ascii="仿宋" w:eastAsia="仿宋" w:hAnsi="仿宋" w:hint="eastAsia"/>
          <w:sz w:val="30"/>
          <w:szCs w:val="30"/>
        </w:rPr>
        <w:t>本</w:t>
      </w:r>
      <w:r>
        <w:rPr>
          <w:rFonts w:ascii="仿宋" w:eastAsia="仿宋" w:hAnsi="仿宋" w:hint="eastAsia"/>
          <w:sz w:val="30"/>
          <w:szCs w:val="30"/>
        </w:rPr>
        <w:t>院团委处。各院团委请于</w:t>
      </w:r>
      <w:r>
        <w:rPr>
          <w:rFonts w:ascii="仿宋" w:eastAsia="仿宋" w:hAnsi="仿宋"/>
          <w:sz w:val="30"/>
          <w:szCs w:val="30"/>
        </w:rPr>
        <w:t>12</w:t>
      </w:r>
      <w:r>
        <w:rPr>
          <w:rFonts w:ascii="仿宋" w:eastAsia="仿宋" w:hAnsi="仿宋" w:hint="eastAsia"/>
          <w:sz w:val="30"/>
          <w:szCs w:val="30"/>
        </w:rPr>
        <w:t>月</w:t>
      </w:r>
      <w:r>
        <w:rPr>
          <w:rFonts w:ascii="仿宋" w:eastAsia="仿宋" w:hAnsi="仿宋"/>
          <w:sz w:val="30"/>
          <w:szCs w:val="30"/>
        </w:rPr>
        <w:t>1</w:t>
      </w:r>
      <w:r w:rsidR="00AF55FF">
        <w:rPr>
          <w:rFonts w:ascii="仿宋" w:eastAsia="仿宋" w:hAnsi="仿宋"/>
          <w:sz w:val="30"/>
          <w:szCs w:val="30"/>
        </w:rPr>
        <w:t>4</w:t>
      </w:r>
      <w:r>
        <w:rPr>
          <w:rFonts w:ascii="仿宋" w:eastAsia="仿宋" w:hAnsi="仿宋" w:hint="eastAsia"/>
          <w:sz w:val="30"/>
          <w:szCs w:val="30"/>
        </w:rPr>
        <w:t>日（周</w:t>
      </w:r>
      <w:r w:rsidR="00AF55FF">
        <w:rPr>
          <w:rFonts w:ascii="仿宋" w:eastAsia="仿宋" w:hAnsi="仿宋" w:hint="eastAsia"/>
          <w:sz w:val="30"/>
          <w:szCs w:val="30"/>
        </w:rPr>
        <w:t>五</w:t>
      </w:r>
      <w:r>
        <w:rPr>
          <w:rFonts w:ascii="仿宋" w:eastAsia="仿宋" w:hAnsi="仿宋" w:hint="eastAsia"/>
          <w:sz w:val="30"/>
          <w:szCs w:val="30"/>
        </w:rPr>
        <w:t>）1</w:t>
      </w:r>
      <w:r>
        <w:rPr>
          <w:rFonts w:ascii="仿宋" w:eastAsia="仿宋" w:hAnsi="仿宋"/>
          <w:sz w:val="30"/>
          <w:szCs w:val="30"/>
        </w:rPr>
        <w:t>7</w:t>
      </w:r>
      <w:r>
        <w:rPr>
          <w:rFonts w:ascii="仿宋" w:eastAsia="仿宋" w:hAnsi="仿宋" w:hint="eastAsia"/>
          <w:sz w:val="30"/>
          <w:szCs w:val="30"/>
        </w:rPr>
        <w:t>:0</w:t>
      </w:r>
      <w:r>
        <w:rPr>
          <w:rFonts w:ascii="仿宋" w:eastAsia="仿宋" w:hAnsi="仿宋"/>
          <w:sz w:val="30"/>
          <w:szCs w:val="30"/>
        </w:rPr>
        <w:t>0</w:t>
      </w:r>
      <w:r>
        <w:rPr>
          <w:rFonts w:ascii="仿宋" w:eastAsia="仿宋" w:hAnsi="仿宋" w:hint="eastAsia"/>
          <w:sz w:val="30"/>
          <w:szCs w:val="30"/>
        </w:rPr>
        <w:t>前将</w:t>
      </w:r>
      <w:r w:rsidR="00AF55FF">
        <w:rPr>
          <w:rFonts w:ascii="仿宋" w:eastAsia="仿宋" w:hAnsi="仿宋" w:hint="eastAsia"/>
          <w:sz w:val="30"/>
          <w:szCs w:val="30"/>
        </w:rPr>
        <w:t>汇总</w:t>
      </w:r>
      <w:r>
        <w:rPr>
          <w:rFonts w:ascii="仿宋" w:eastAsia="仿宋" w:hAnsi="仿宋" w:hint="eastAsia"/>
          <w:sz w:val="30"/>
          <w:szCs w:val="30"/>
        </w:rPr>
        <w:t>材料交至师生服务中心3</w:t>
      </w:r>
      <w:r>
        <w:rPr>
          <w:rFonts w:ascii="仿宋" w:eastAsia="仿宋" w:hAnsi="仿宋"/>
          <w:sz w:val="30"/>
          <w:szCs w:val="30"/>
        </w:rPr>
        <w:t>02</w:t>
      </w:r>
      <w:r>
        <w:rPr>
          <w:rFonts w:ascii="仿宋" w:eastAsia="仿宋" w:hAnsi="仿宋" w:hint="eastAsia"/>
          <w:sz w:val="30"/>
          <w:szCs w:val="30"/>
        </w:rPr>
        <w:t>办公室。</w:t>
      </w:r>
    </w:p>
    <w:p w:rsidR="00821427" w:rsidRDefault="0084324C">
      <w:pPr>
        <w:spacing w:line="360" w:lineRule="auto"/>
        <w:ind w:firstLineChars="200" w:firstLine="600"/>
        <w:rPr>
          <w:rFonts w:ascii="仿宋" w:eastAsia="仿宋" w:hAnsi="仿宋"/>
          <w:sz w:val="30"/>
          <w:szCs w:val="30"/>
        </w:rPr>
      </w:pPr>
      <w:r>
        <w:rPr>
          <w:rFonts w:ascii="仿宋" w:eastAsia="仿宋" w:hAnsi="仿宋" w:hint="eastAsia"/>
          <w:sz w:val="30"/>
          <w:szCs w:val="30"/>
        </w:rPr>
        <w:t>最终考核结果将在校团委有关平台公示。</w:t>
      </w:r>
    </w:p>
    <w:p w:rsidR="00821427" w:rsidRDefault="0084324C">
      <w:pPr>
        <w:spacing w:line="360" w:lineRule="auto"/>
        <w:ind w:firstLineChars="200" w:firstLine="600"/>
        <w:rPr>
          <w:rFonts w:ascii="黑体" w:eastAsia="黑体" w:hAnsi="黑体"/>
          <w:sz w:val="30"/>
          <w:szCs w:val="30"/>
        </w:rPr>
      </w:pPr>
      <w:r>
        <w:rPr>
          <w:rFonts w:ascii="黑体" w:eastAsia="黑体" w:hAnsi="黑体" w:hint="eastAsia"/>
          <w:sz w:val="30"/>
          <w:szCs w:val="30"/>
        </w:rPr>
        <w:t>八、工作要求</w:t>
      </w:r>
    </w:p>
    <w:p w:rsidR="00821427" w:rsidRDefault="0084324C">
      <w:pPr>
        <w:spacing w:line="360" w:lineRule="auto"/>
        <w:ind w:firstLineChars="200" w:firstLine="602"/>
        <w:rPr>
          <w:rFonts w:ascii="仿宋" w:eastAsia="仿宋" w:hAnsi="仿宋"/>
          <w:sz w:val="30"/>
          <w:szCs w:val="30"/>
        </w:rPr>
      </w:pPr>
      <w:r>
        <w:rPr>
          <w:rFonts w:ascii="仿宋" w:eastAsia="仿宋" w:hAnsi="仿宋" w:hint="eastAsia"/>
          <w:b/>
          <w:sz w:val="30"/>
          <w:szCs w:val="30"/>
        </w:rPr>
        <w:t>1.有序推进，合理安排。</w:t>
      </w:r>
      <w:r>
        <w:rPr>
          <w:rFonts w:ascii="仿宋" w:eastAsia="仿宋" w:hAnsi="仿宋" w:hint="eastAsia"/>
          <w:sz w:val="30"/>
          <w:szCs w:val="30"/>
        </w:rPr>
        <w:t>各学院团委、学生社团要高度重视本次考核工作，按时上交材料，过期视为自动放弃。校团委学生社团工作部将切实落实各项考核工作，在确保评定结果合理的基础上，加快推进每一步工作流程；</w:t>
      </w:r>
    </w:p>
    <w:p w:rsidR="00821427" w:rsidRDefault="0084324C">
      <w:pPr>
        <w:spacing w:line="360" w:lineRule="auto"/>
        <w:ind w:firstLineChars="200" w:firstLine="602"/>
        <w:rPr>
          <w:rFonts w:ascii="仿宋" w:eastAsia="仿宋" w:hAnsi="仿宋"/>
          <w:sz w:val="30"/>
          <w:szCs w:val="30"/>
        </w:rPr>
      </w:pPr>
      <w:r>
        <w:rPr>
          <w:rFonts w:ascii="仿宋" w:eastAsia="仿宋" w:hAnsi="仿宋" w:hint="eastAsia"/>
          <w:b/>
          <w:sz w:val="30"/>
          <w:szCs w:val="30"/>
        </w:rPr>
        <w:t>2.坚持标准，强化督查。</w:t>
      </w:r>
      <w:r>
        <w:rPr>
          <w:rFonts w:ascii="仿宋" w:eastAsia="仿宋" w:hAnsi="仿宋" w:hint="eastAsia"/>
          <w:sz w:val="30"/>
          <w:szCs w:val="30"/>
        </w:rPr>
        <w:t>学生社团负责人工作考核中期</w:t>
      </w:r>
      <w:r w:rsidR="004E54DE">
        <w:rPr>
          <w:rFonts w:ascii="仿宋" w:eastAsia="仿宋" w:hAnsi="仿宋" w:hint="eastAsia"/>
          <w:sz w:val="30"/>
          <w:szCs w:val="30"/>
        </w:rPr>
        <w:t>考核</w:t>
      </w:r>
      <w:r>
        <w:rPr>
          <w:rFonts w:ascii="仿宋" w:eastAsia="仿宋" w:hAnsi="仿宋" w:hint="eastAsia"/>
          <w:sz w:val="30"/>
          <w:szCs w:val="30"/>
        </w:rPr>
        <w:t>以《北京林业大学学生社团负责人工作考核办法（试行）》为依据，校团委学生社团工作部对学院团委和学生社团申报材料进行严格审查。考核过程将秉持公平、客观原则，各学院团委、学生社团参与本次考核工作监督；</w:t>
      </w:r>
    </w:p>
    <w:p w:rsidR="00821427" w:rsidRDefault="0084324C">
      <w:pPr>
        <w:spacing w:line="360" w:lineRule="auto"/>
        <w:ind w:firstLineChars="200" w:firstLine="602"/>
        <w:rPr>
          <w:rFonts w:ascii="仿宋" w:eastAsia="仿宋" w:hAnsi="仿宋"/>
          <w:sz w:val="30"/>
          <w:szCs w:val="30"/>
        </w:rPr>
      </w:pPr>
      <w:r>
        <w:rPr>
          <w:rFonts w:ascii="仿宋" w:eastAsia="仿宋" w:hAnsi="仿宋" w:hint="eastAsia"/>
          <w:b/>
          <w:sz w:val="30"/>
          <w:szCs w:val="30"/>
        </w:rPr>
        <w:t>3.从严治团，</w:t>
      </w:r>
      <w:r w:rsidR="001D39BF">
        <w:rPr>
          <w:rFonts w:ascii="仿宋" w:eastAsia="仿宋" w:hAnsi="仿宋" w:hint="eastAsia"/>
          <w:b/>
          <w:sz w:val="30"/>
          <w:szCs w:val="30"/>
        </w:rPr>
        <w:t>争先创优</w:t>
      </w:r>
      <w:r>
        <w:rPr>
          <w:rFonts w:ascii="仿宋" w:eastAsia="仿宋" w:hAnsi="仿宋" w:hint="eastAsia"/>
          <w:b/>
          <w:sz w:val="30"/>
          <w:szCs w:val="30"/>
        </w:rPr>
        <w:t>。</w:t>
      </w:r>
      <w:r w:rsidR="00083490" w:rsidRPr="00083490">
        <w:rPr>
          <w:rFonts w:ascii="仿宋" w:eastAsia="仿宋" w:hAnsi="仿宋" w:hint="eastAsia"/>
          <w:sz w:val="30"/>
          <w:szCs w:val="30"/>
        </w:rPr>
        <w:t>考核结果为“合格”及以上者，其</w:t>
      </w:r>
      <w:r w:rsidR="00083490" w:rsidRPr="00083490">
        <w:rPr>
          <w:rFonts w:ascii="仿宋" w:eastAsia="仿宋" w:hAnsi="仿宋" w:hint="eastAsia"/>
          <w:sz w:val="30"/>
          <w:szCs w:val="30"/>
        </w:rPr>
        <w:lastRenderedPageBreak/>
        <w:t>本人及其所在社团有资格参与对应学期内的评奖评优工作；终期考核结果为“不合格”者，取消其本学年学生社团干部认证。考核结果为“良好”</w:t>
      </w:r>
      <w:r w:rsidR="00E346F7">
        <w:rPr>
          <w:rFonts w:ascii="仿宋" w:eastAsia="仿宋" w:hAnsi="仿宋" w:hint="eastAsia"/>
          <w:sz w:val="30"/>
          <w:szCs w:val="30"/>
        </w:rPr>
        <w:t>及</w:t>
      </w:r>
      <w:r w:rsidR="001D39BF">
        <w:rPr>
          <w:rFonts w:ascii="仿宋" w:eastAsia="仿宋" w:hAnsi="仿宋" w:hint="eastAsia"/>
          <w:sz w:val="30"/>
          <w:szCs w:val="30"/>
        </w:rPr>
        <w:t>以上</w:t>
      </w:r>
      <w:r w:rsidR="00083490" w:rsidRPr="00083490">
        <w:rPr>
          <w:rFonts w:ascii="仿宋" w:eastAsia="仿宋" w:hAnsi="仿宋" w:hint="eastAsia"/>
          <w:sz w:val="30"/>
          <w:szCs w:val="30"/>
        </w:rPr>
        <w:t>者，可参评“学生社团十佳人物”，其所在社团可参评校级“十佳明星社团”；在同等条件下优先授予“优秀学生干部”荣誉称号及“社团活动奖学金”等。</w:t>
      </w:r>
    </w:p>
    <w:p w:rsidR="00083490" w:rsidRDefault="00083490" w:rsidP="00083490">
      <w:pPr>
        <w:spacing w:line="360" w:lineRule="auto"/>
        <w:ind w:firstLineChars="200" w:firstLine="600"/>
        <w:rPr>
          <w:rFonts w:ascii="仿宋" w:eastAsia="仿宋" w:hAnsi="仿宋"/>
          <w:sz w:val="30"/>
          <w:szCs w:val="30"/>
        </w:rPr>
      </w:pPr>
    </w:p>
    <w:p w:rsidR="00821427" w:rsidRDefault="0084324C" w:rsidP="00671405">
      <w:pPr>
        <w:spacing w:line="360" w:lineRule="auto"/>
        <w:ind w:firstLineChars="200" w:firstLine="600"/>
        <w:jc w:val="left"/>
        <w:rPr>
          <w:rFonts w:ascii="仿宋" w:eastAsia="仿宋" w:hAnsi="仿宋"/>
          <w:sz w:val="30"/>
          <w:szCs w:val="30"/>
        </w:rPr>
      </w:pPr>
      <w:r>
        <w:rPr>
          <w:rFonts w:ascii="仿宋" w:eastAsia="仿宋" w:hAnsi="仿宋" w:hint="eastAsia"/>
          <w:sz w:val="30"/>
          <w:szCs w:val="30"/>
        </w:rPr>
        <w:t>附件：</w:t>
      </w:r>
      <w:r w:rsidR="00083490" w:rsidRPr="00083490">
        <w:rPr>
          <w:rFonts w:ascii="仿宋" w:eastAsia="仿宋" w:hAnsi="仿宋" w:hint="eastAsia"/>
          <w:sz w:val="30"/>
          <w:szCs w:val="30"/>
        </w:rPr>
        <w:t>学生社团负责人中期考核——指导老师用表</w:t>
      </w:r>
    </w:p>
    <w:p w:rsidR="00083490" w:rsidRDefault="00083490">
      <w:pPr>
        <w:spacing w:line="360" w:lineRule="auto"/>
        <w:ind w:firstLineChars="200" w:firstLine="600"/>
        <w:rPr>
          <w:rFonts w:ascii="仿宋" w:eastAsia="仿宋" w:hAnsi="仿宋"/>
          <w:sz w:val="30"/>
          <w:szCs w:val="30"/>
        </w:rPr>
      </w:pPr>
    </w:p>
    <w:p w:rsidR="00083490" w:rsidRDefault="00083490">
      <w:pPr>
        <w:spacing w:line="360" w:lineRule="auto"/>
        <w:ind w:firstLineChars="200" w:firstLine="600"/>
        <w:rPr>
          <w:rFonts w:ascii="仿宋" w:eastAsia="仿宋" w:hAnsi="仿宋"/>
          <w:sz w:val="30"/>
          <w:szCs w:val="30"/>
        </w:rPr>
      </w:pPr>
    </w:p>
    <w:p w:rsidR="00821427" w:rsidRDefault="0084324C">
      <w:pPr>
        <w:spacing w:line="360" w:lineRule="auto"/>
        <w:ind w:firstLineChars="200" w:firstLine="600"/>
        <w:rPr>
          <w:rFonts w:ascii="仿宋" w:eastAsia="仿宋" w:hAnsi="仿宋"/>
          <w:sz w:val="30"/>
          <w:szCs w:val="30"/>
        </w:rPr>
      </w:pPr>
      <w:r>
        <w:rPr>
          <w:rFonts w:ascii="仿宋" w:eastAsia="仿宋" w:hAnsi="仿宋" w:hint="eastAsia"/>
          <w:sz w:val="30"/>
          <w:szCs w:val="30"/>
        </w:rPr>
        <w:t xml:space="preserve">联系人：王楚平 </w:t>
      </w:r>
      <w:r>
        <w:rPr>
          <w:rFonts w:ascii="仿宋" w:eastAsia="仿宋" w:hAnsi="仿宋"/>
          <w:sz w:val="30"/>
          <w:szCs w:val="30"/>
        </w:rPr>
        <w:t xml:space="preserve">  </w:t>
      </w:r>
      <w:r w:rsidR="00485A82">
        <w:rPr>
          <w:rFonts w:ascii="仿宋" w:eastAsia="仿宋" w:hAnsi="仿宋"/>
          <w:sz w:val="30"/>
          <w:szCs w:val="30"/>
        </w:rPr>
        <w:t xml:space="preserve">  </w:t>
      </w:r>
      <w:r w:rsidR="00485A82">
        <w:rPr>
          <w:rFonts w:ascii="仿宋" w:eastAsia="仿宋" w:hAnsi="仿宋" w:hint="eastAsia"/>
          <w:sz w:val="30"/>
          <w:szCs w:val="30"/>
        </w:rPr>
        <w:t>张颖</w:t>
      </w:r>
    </w:p>
    <w:p w:rsidR="00821427" w:rsidRDefault="0084324C">
      <w:pPr>
        <w:spacing w:line="360" w:lineRule="auto"/>
        <w:ind w:firstLineChars="600" w:firstLine="1800"/>
        <w:rPr>
          <w:rFonts w:ascii="仿宋" w:eastAsia="仿宋" w:hAnsi="仿宋"/>
          <w:sz w:val="30"/>
          <w:szCs w:val="30"/>
        </w:rPr>
      </w:pPr>
      <w:r>
        <w:rPr>
          <w:rFonts w:ascii="仿宋" w:eastAsia="仿宋" w:hAnsi="仿宋"/>
          <w:sz w:val="30"/>
          <w:szCs w:val="30"/>
        </w:rPr>
        <w:t xml:space="preserve">62336808   </w:t>
      </w:r>
      <w:r w:rsidR="00485A82" w:rsidRPr="00485A82">
        <w:rPr>
          <w:rFonts w:ascii="仿宋" w:eastAsia="仿宋" w:hAnsi="仿宋"/>
          <w:sz w:val="30"/>
          <w:szCs w:val="30"/>
        </w:rPr>
        <w:t>17801038586</w:t>
      </w:r>
    </w:p>
    <w:p w:rsidR="00821427" w:rsidRDefault="00821427">
      <w:pPr>
        <w:spacing w:line="360" w:lineRule="auto"/>
        <w:rPr>
          <w:rFonts w:ascii="仿宋" w:eastAsia="仿宋" w:hAnsi="仿宋"/>
          <w:sz w:val="30"/>
          <w:szCs w:val="30"/>
        </w:rPr>
      </w:pPr>
    </w:p>
    <w:p w:rsidR="00821427" w:rsidRDefault="00821427">
      <w:pPr>
        <w:spacing w:line="360" w:lineRule="auto"/>
        <w:rPr>
          <w:rFonts w:ascii="仿宋" w:eastAsia="仿宋" w:hAnsi="仿宋"/>
          <w:sz w:val="30"/>
          <w:szCs w:val="30"/>
        </w:rPr>
      </w:pPr>
    </w:p>
    <w:p w:rsidR="00821427" w:rsidRDefault="0084324C">
      <w:pPr>
        <w:spacing w:line="360" w:lineRule="auto"/>
        <w:jc w:val="right"/>
        <w:rPr>
          <w:rFonts w:ascii="仿宋" w:eastAsia="仿宋" w:hAnsi="仿宋"/>
          <w:sz w:val="30"/>
          <w:szCs w:val="30"/>
        </w:rPr>
      </w:pPr>
      <w:r>
        <w:rPr>
          <w:rFonts w:ascii="仿宋" w:eastAsia="仿宋" w:hAnsi="仿宋" w:hint="eastAsia"/>
          <w:sz w:val="30"/>
          <w:szCs w:val="30"/>
        </w:rPr>
        <w:t>共青团北京林业大学委员会</w:t>
      </w:r>
    </w:p>
    <w:p w:rsidR="00821427" w:rsidRDefault="0084324C">
      <w:pPr>
        <w:spacing w:line="360" w:lineRule="auto"/>
        <w:ind w:right="600"/>
        <w:jc w:val="right"/>
        <w:rPr>
          <w:rFonts w:ascii="仿宋" w:eastAsia="仿宋" w:hAnsi="仿宋"/>
          <w:sz w:val="30"/>
          <w:szCs w:val="30"/>
        </w:rPr>
      </w:pPr>
      <w:r>
        <w:rPr>
          <w:rFonts w:ascii="仿宋" w:eastAsia="仿宋" w:hAnsi="仿宋"/>
          <w:sz w:val="30"/>
          <w:szCs w:val="30"/>
        </w:rPr>
        <w:t>2018年12月</w:t>
      </w:r>
      <w:r w:rsidR="00485A82">
        <w:rPr>
          <w:rFonts w:ascii="仿宋" w:eastAsia="仿宋" w:hAnsi="仿宋"/>
          <w:sz w:val="30"/>
          <w:szCs w:val="30"/>
        </w:rPr>
        <w:t>11</w:t>
      </w:r>
      <w:r>
        <w:rPr>
          <w:rFonts w:ascii="仿宋" w:eastAsia="仿宋" w:hAnsi="仿宋"/>
          <w:sz w:val="30"/>
          <w:szCs w:val="30"/>
        </w:rPr>
        <w:t>日</w:t>
      </w:r>
    </w:p>
    <w:sectPr w:rsidR="008214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D51" w:rsidRDefault="009F0D51" w:rsidP="00DC0B48">
      <w:r>
        <w:separator/>
      </w:r>
    </w:p>
  </w:endnote>
  <w:endnote w:type="continuationSeparator" w:id="0">
    <w:p w:rsidR="009F0D51" w:rsidRDefault="009F0D51" w:rsidP="00DC0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D51" w:rsidRDefault="009F0D51" w:rsidP="00DC0B48">
      <w:r>
        <w:separator/>
      </w:r>
    </w:p>
  </w:footnote>
  <w:footnote w:type="continuationSeparator" w:id="0">
    <w:p w:rsidR="009F0D51" w:rsidRDefault="009F0D51" w:rsidP="00DC0B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1C1"/>
    <w:rsid w:val="00001737"/>
    <w:rsid w:val="00035C9B"/>
    <w:rsid w:val="0008228D"/>
    <w:rsid w:val="00083490"/>
    <w:rsid w:val="00084908"/>
    <w:rsid w:val="000A06D0"/>
    <w:rsid w:val="000A61C6"/>
    <w:rsid w:val="000A663F"/>
    <w:rsid w:val="000B4C71"/>
    <w:rsid w:val="000D03CA"/>
    <w:rsid w:val="000D04A5"/>
    <w:rsid w:val="001168E0"/>
    <w:rsid w:val="00143D93"/>
    <w:rsid w:val="001614EC"/>
    <w:rsid w:val="00195333"/>
    <w:rsid w:val="001A28EE"/>
    <w:rsid w:val="001D39BF"/>
    <w:rsid w:val="001F0915"/>
    <w:rsid w:val="00222EF2"/>
    <w:rsid w:val="00234AA8"/>
    <w:rsid w:val="002410C7"/>
    <w:rsid w:val="002606E1"/>
    <w:rsid w:val="0026362C"/>
    <w:rsid w:val="00266ABE"/>
    <w:rsid w:val="00281FDE"/>
    <w:rsid w:val="002A0627"/>
    <w:rsid w:val="002A2785"/>
    <w:rsid w:val="003047E3"/>
    <w:rsid w:val="00305DB6"/>
    <w:rsid w:val="003114AD"/>
    <w:rsid w:val="00382AC4"/>
    <w:rsid w:val="0039140A"/>
    <w:rsid w:val="003B0932"/>
    <w:rsid w:val="00443D13"/>
    <w:rsid w:val="00453998"/>
    <w:rsid w:val="00471EC0"/>
    <w:rsid w:val="00485A82"/>
    <w:rsid w:val="004862BD"/>
    <w:rsid w:val="004B0BA4"/>
    <w:rsid w:val="004B27E5"/>
    <w:rsid w:val="004C5BA7"/>
    <w:rsid w:val="004E54DE"/>
    <w:rsid w:val="00510B8A"/>
    <w:rsid w:val="00532452"/>
    <w:rsid w:val="005E4914"/>
    <w:rsid w:val="005E5C9B"/>
    <w:rsid w:val="005F1A9D"/>
    <w:rsid w:val="005F6AFA"/>
    <w:rsid w:val="005F6D24"/>
    <w:rsid w:val="006125A6"/>
    <w:rsid w:val="00633967"/>
    <w:rsid w:val="00643C5C"/>
    <w:rsid w:val="00655EA0"/>
    <w:rsid w:val="00656477"/>
    <w:rsid w:val="00670023"/>
    <w:rsid w:val="00671405"/>
    <w:rsid w:val="00674515"/>
    <w:rsid w:val="006D2113"/>
    <w:rsid w:val="00760737"/>
    <w:rsid w:val="007611D6"/>
    <w:rsid w:val="00770F22"/>
    <w:rsid w:val="00821427"/>
    <w:rsid w:val="0084324C"/>
    <w:rsid w:val="0084740A"/>
    <w:rsid w:val="008B356C"/>
    <w:rsid w:val="00905B25"/>
    <w:rsid w:val="0094322D"/>
    <w:rsid w:val="00944649"/>
    <w:rsid w:val="009608F8"/>
    <w:rsid w:val="00987A0F"/>
    <w:rsid w:val="009F0D51"/>
    <w:rsid w:val="009F2752"/>
    <w:rsid w:val="00A16125"/>
    <w:rsid w:val="00A26207"/>
    <w:rsid w:val="00A6313F"/>
    <w:rsid w:val="00A87FA6"/>
    <w:rsid w:val="00A936EF"/>
    <w:rsid w:val="00AB223D"/>
    <w:rsid w:val="00AC2D44"/>
    <w:rsid w:val="00AC6921"/>
    <w:rsid w:val="00AE020D"/>
    <w:rsid w:val="00AF55FF"/>
    <w:rsid w:val="00B5166B"/>
    <w:rsid w:val="00B541C1"/>
    <w:rsid w:val="00B842C1"/>
    <w:rsid w:val="00B87933"/>
    <w:rsid w:val="00BA226C"/>
    <w:rsid w:val="00BA676E"/>
    <w:rsid w:val="00C07A1C"/>
    <w:rsid w:val="00C20172"/>
    <w:rsid w:val="00C54B6E"/>
    <w:rsid w:val="00C60BEF"/>
    <w:rsid w:val="00C7080B"/>
    <w:rsid w:val="00CB4464"/>
    <w:rsid w:val="00CB7829"/>
    <w:rsid w:val="00CD1F3D"/>
    <w:rsid w:val="00CE0068"/>
    <w:rsid w:val="00CE19D7"/>
    <w:rsid w:val="00CE355B"/>
    <w:rsid w:val="00D03292"/>
    <w:rsid w:val="00D14CDD"/>
    <w:rsid w:val="00D269BA"/>
    <w:rsid w:val="00D42E65"/>
    <w:rsid w:val="00D4661E"/>
    <w:rsid w:val="00D53B02"/>
    <w:rsid w:val="00D62E3F"/>
    <w:rsid w:val="00D904F0"/>
    <w:rsid w:val="00D960DB"/>
    <w:rsid w:val="00DA430A"/>
    <w:rsid w:val="00DC0B48"/>
    <w:rsid w:val="00DD6545"/>
    <w:rsid w:val="00DE729A"/>
    <w:rsid w:val="00E30B49"/>
    <w:rsid w:val="00E31BE7"/>
    <w:rsid w:val="00E346F7"/>
    <w:rsid w:val="00E701B5"/>
    <w:rsid w:val="00E7183B"/>
    <w:rsid w:val="00E757E1"/>
    <w:rsid w:val="00E85935"/>
    <w:rsid w:val="00E87F42"/>
    <w:rsid w:val="00EC1967"/>
    <w:rsid w:val="00EE4D8D"/>
    <w:rsid w:val="00F97A85"/>
    <w:rsid w:val="00FA76ED"/>
    <w:rsid w:val="00FB7340"/>
    <w:rsid w:val="00FD22C4"/>
    <w:rsid w:val="0AA733B0"/>
    <w:rsid w:val="467A682B"/>
    <w:rsid w:val="4AF71D4B"/>
    <w:rsid w:val="6B896E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B5DB05"/>
  <w15:docId w15:val="{7A1EE492-CBF1-4237-91B6-17828FEF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keepNext/>
      <w:keepLines/>
      <w:spacing w:line="576" w:lineRule="auto"/>
      <w:outlineLvl w:val="0"/>
    </w:pPr>
    <w:rPr>
      <w:b/>
      <w:kern w:val="44"/>
      <w:sz w:val="44"/>
    </w:rPr>
  </w:style>
  <w:style w:type="paragraph" w:styleId="2">
    <w:name w:val="heading 2"/>
    <w:basedOn w:val="a"/>
    <w:next w:val="a"/>
    <w:qFormat/>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qFormat/>
    <w:rPr>
      <w:rFonts w:ascii="Calibri" w:eastAsia="宋体" w:hAnsi="Calibri" w:cs="宋体"/>
      <w:kern w:val="2"/>
      <w:sz w:val="18"/>
      <w:szCs w:val="18"/>
    </w:rPr>
  </w:style>
  <w:style w:type="character" w:customStyle="1" w:styleId="a6">
    <w:name w:val="页脚 字符"/>
    <w:basedOn w:val="a0"/>
    <w:link w:val="a5"/>
    <w:qFormat/>
    <w:rPr>
      <w:rFonts w:ascii="Calibri" w:eastAsia="宋体" w:hAnsi="Calibri" w:cs="宋体"/>
      <w:kern w:val="2"/>
      <w:sz w:val="18"/>
      <w:szCs w:val="18"/>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5</Pages>
  <Words>328</Words>
  <Characters>1871</Characters>
  <Application>Microsoft Office Word</Application>
  <DocSecurity>0</DocSecurity>
  <Lines>15</Lines>
  <Paragraphs>4</Paragraphs>
  <ScaleCrop>false</ScaleCrop>
  <Company>Microsoft</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你若不傷岁月无恙</dc:creator>
  <cp:lastModifiedBy>王 楚平</cp:lastModifiedBy>
  <cp:revision>61</cp:revision>
  <cp:lastPrinted>2018-12-11T04:09:00Z</cp:lastPrinted>
  <dcterms:created xsi:type="dcterms:W3CDTF">2018-11-11T12:53:00Z</dcterms:created>
  <dcterms:modified xsi:type="dcterms:W3CDTF">2018-12-11T08:32:00Z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