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_GB2312" w:eastAsia="楷体_GB2312"/>
          <w:sz w:val="32"/>
          <w:szCs w:val="30"/>
        </w:rPr>
      </w:pPr>
      <w:r>
        <w:rPr>
          <w:rFonts w:hint="eastAsia" w:ascii="楷体_GB2312" w:eastAsia="楷体_GB2312"/>
          <w:sz w:val="32"/>
          <w:szCs w:val="30"/>
        </w:rPr>
        <w:t>附件1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修改意见</w:t>
      </w:r>
      <w:r>
        <w:rPr>
          <w:rFonts w:hint="eastAsia" w:ascii="方正小标宋简体" w:eastAsia="方正小标宋简体"/>
          <w:sz w:val="44"/>
          <w:szCs w:val="44"/>
        </w:rPr>
        <w:t>反馈提纲</w:t>
      </w:r>
    </w:p>
    <w:p>
      <w:pPr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1.学院对文件规定的学生参与项目次数（每人每学年至少参与5次活动）有什么样的意见？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50" w:hanging="150" w:hangingChars="5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2.学院对规定学生参与社会实践项目次数、志愿服务项目参与量方面有什么样的想法？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3.学院对二课堂项目分级、分类有什么样的建议？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4.学院对二课堂项目申报管理方式有什么样的建议？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5.学院对二课堂项目立项标准方面的有什么样的意见？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6.学院在组织实施方面有什么样的困难与建议？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7.学院对综合素质加分中，规定活动赋分：按照A+、A、B、C依次递减原则（即大于等于）设定各活动级别赋分范围；学生干部赋分：按照一类、二类、三类、四类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依次递减原则（即大于等于）设定各类别学生干部赋分范围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sz w:val="30"/>
          <w:szCs w:val="30"/>
        </w:rPr>
        <w:t>有什么样的意见与建议？</w:t>
      </w:r>
      <w:r>
        <w:rPr>
          <w:rFonts w:hint="eastAsia" w:ascii="仿宋_GB2312" w:eastAsia="仿宋_GB2312"/>
          <w:sz w:val="30"/>
          <w:szCs w:val="30"/>
          <w:lang w:eastAsia="zh-CN"/>
        </w:rPr>
        <w:t>（详见：</w:t>
      </w:r>
      <w:r>
        <w:rPr>
          <w:rFonts w:hint="eastAsia" w:ascii="仿宋_GB2312" w:eastAsia="仿宋_GB2312"/>
          <w:sz w:val="30"/>
          <w:szCs w:val="30"/>
        </w:rPr>
        <w:t>北京林业大学大学生第二课堂素质拓展计划实施细则（北林团发[2015]8号）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8.其他方面建议？</w:t>
      </w:r>
    </w:p>
    <w:p>
      <w:pPr>
        <w:rPr>
          <w:rFonts w:ascii="仿宋_GB2312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6D"/>
    <w:rsid w:val="00111EFF"/>
    <w:rsid w:val="001513B0"/>
    <w:rsid w:val="0022497F"/>
    <w:rsid w:val="00224D58"/>
    <w:rsid w:val="002828B8"/>
    <w:rsid w:val="003C7192"/>
    <w:rsid w:val="003F3A06"/>
    <w:rsid w:val="008E41FE"/>
    <w:rsid w:val="00985B11"/>
    <w:rsid w:val="00A00A73"/>
    <w:rsid w:val="00A338B8"/>
    <w:rsid w:val="00DD019E"/>
    <w:rsid w:val="00E243EE"/>
    <w:rsid w:val="00E31004"/>
    <w:rsid w:val="00EB0733"/>
    <w:rsid w:val="00F5726D"/>
    <w:rsid w:val="00FB76F9"/>
    <w:rsid w:val="64D7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52</Words>
  <Characters>298</Characters>
  <Lines>2</Lines>
  <Paragraphs>1</Paragraphs>
  <TotalTime>1</TotalTime>
  <ScaleCrop>false</ScaleCrop>
  <LinksUpToDate>false</LinksUpToDate>
  <CharactersWithSpaces>349</CharactersWithSpaces>
  <Application>WPS Office_11.1.0.8584_F1E327BC-269C-435d-A152-05C5408002CA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2019-04-23T00:54:00Z</dcterms:created>
  <dc:creator>Lenovo</dc:creator>
  <cp:lastModifiedBy>Kangqiao</cp:lastModifiedBy>
  <cp:lastPrinted>2019-04-23T02:05:00Z</cp:lastPrinted>
  <dcterms:modified xsi:type="dcterms:W3CDTF">2019-04-23T06:57:53Z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