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96B3D6" w14:textId="77777777" w:rsidR="00E336EB" w:rsidRDefault="00A00C81">
      <w:pPr>
        <w:widowControl/>
        <w:spacing w:line="620" w:lineRule="exact"/>
        <w:jc w:val="left"/>
        <w:rPr>
          <w:rFonts w:ascii="仿宋_GB2312" w:eastAsia="仿宋_GB2312" w:hAnsi="华文仿宋" w:cs="宋体"/>
          <w:b/>
          <w:kern w:val="0"/>
          <w:sz w:val="30"/>
          <w:szCs w:val="30"/>
        </w:rPr>
      </w:pPr>
      <w:r>
        <w:rPr>
          <w:rFonts w:ascii="仿宋_GB2312" w:eastAsia="仿宋_GB2312" w:hAnsi="华文仿宋" w:cs="宋体" w:hint="eastAsia"/>
          <w:b/>
          <w:kern w:val="0"/>
          <w:sz w:val="30"/>
          <w:szCs w:val="30"/>
        </w:rPr>
        <w:t>附件：</w:t>
      </w:r>
    </w:p>
    <w:p w14:paraId="347DECBD" w14:textId="77777777" w:rsidR="00E336EB" w:rsidRDefault="00A00C81">
      <w:pPr>
        <w:spacing w:afterLines="100" w:after="312" w:line="540" w:lineRule="exact"/>
        <w:jc w:val="center"/>
        <w:rPr>
          <w:rFonts w:eastAsia="黑体"/>
          <w:b/>
          <w:sz w:val="32"/>
          <w:szCs w:val="32"/>
        </w:rPr>
      </w:pPr>
      <w:r>
        <w:rPr>
          <w:rFonts w:eastAsia="黑体" w:hint="eastAsia"/>
          <w:b/>
          <w:sz w:val="32"/>
          <w:szCs w:val="32"/>
        </w:rPr>
        <w:t>北京林业大学</w:t>
      </w:r>
      <w:r>
        <w:rPr>
          <w:rFonts w:eastAsia="黑体" w:hint="eastAsia"/>
          <w:b/>
          <w:sz w:val="32"/>
          <w:szCs w:val="32"/>
        </w:rPr>
        <w:t>2020-2021</w:t>
      </w:r>
      <w:r>
        <w:rPr>
          <w:rFonts w:eastAsia="黑体" w:hint="eastAsia"/>
          <w:b/>
          <w:sz w:val="32"/>
          <w:szCs w:val="32"/>
        </w:rPr>
        <w:t>学年校园十佳社团报名表</w:t>
      </w:r>
    </w:p>
    <w:tbl>
      <w:tblPr>
        <w:tblW w:w="89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3"/>
        <w:gridCol w:w="898"/>
        <w:gridCol w:w="1467"/>
        <w:gridCol w:w="1701"/>
        <w:gridCol w:w="1418"/>
        <w:gridCol w:w="708"/>
        <w:gridCol w:w="1802"/>
      </w:tblGrid>
      <w:tr w:rsidR="00E336EB" w14:paraId="2DB5F0B2" w14:textId="77777777">
        <w:trPr>
          <w:trHeight w:hRule="exact" w:val="624"/>
          <w:jc w:val="center"/>
        </w:trPr>
        <w:tc>
          <w:tcPr>
            <w:tcW w:w="1811"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DEFD9E3" w14:textId="77777777" w:rsidR="00E336EB" w:rsidRDefault="00A00C81">
            <w:pPr>
              <w:snapToGrid w:val="0"/>
              <w:spacing w:line="240" w:lineRule="exact"/>
              <w:jc w:val="center"/>
              <w:rPr>
                <w:rFonts w:ascii="仿宋_GB2312" w:eastAsia="仿宋_GB2312"/>
                <w:sz w:val="24"/>
              </w:rPr>
            </w:pPr>
            <w:r>
              <w:rPr>
                <w:rFonts w:ascii="仿宋_GB2312" w:eastAsia="仿宋_GB2312" w:hint="eastAsia"/>
                <w:sz w:val="24"/>
              </w:rPr>
              <w:t>社团名称</w:t>
            </w:r>
          </w:p>
        </w:tc>
        <w:tc>
          <w:tcPr>
            <w:tcW w:w="7096" w:type="dxa"/>
            <w:gridSpan w:val="5"/>
            <w:tcBorders>
              <w:top w:val="single" w:sz="4" w:space="0" w:color="auto"/>
              <w:left w:val="single" w:sz="4" w:space="0" w:color="auto"/>
              <w:bottom w:val="single" w:sz="4" w:space="0" w:color="auto"/>
              <w:right w:val="single" w:sz="4" w:space="0" w:color="auto"/>
            </w:tcBorders>
            <w:vAlign w:val="center"/>
          </w:tcPr>
          <w:p w14:paraId="5586C164" w14:textId="77777777" w:rsidR="00E336EB" w:rsidRDefault="00E336EB">
            <w:pPr>
              <w:snapToGrid w:val="0"/>
              <w:spacing w:line="240" w:lineRule="exact"/>
              <w:jc w:val="center"/>
              <w:rPr>
                <w:rFonts w:ascii="仿宋_GB2312" w:eastAsia="仿宋_GB2312"/>
                <w:sz w:val="24"/>
              </w:rPr>
            </w:pPr>
          </w:p>
        </w:tc>
      </w:tr>
      <w:tr w:rsidR="00E336EB" w14:paraId="0B621A79" w14:textId="77777777">
        <w:trPr>
          <w:trHeight w:hRule="exact" w:val="624"/>
          <w:jc w:val="center"/>
        </w:trPr>
        <w:tc>
          <w:tcPr>
            <w:tcW w:w="1811"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7DFAE90" w14:textId="77777777" w:rsidR="00E336EB" w:rsidRDefault="00A00C81">
            <w:pPr>
              <w:snapToGrid w:val="0"/>
              <w:spacing w:line="240" w:lineRule="exact"/>
              <w:jc w:val="center"/>
              <w:rPr>
                <w:rFonts w:ascii="仿宋_GB2312" w:eastAsia="仿宋_GB2312"/>
                <w:sz w:val="24"/>
              </w:rPr>
            </w:pPr>
            <w:r>
              <w:rPr>
                <w:rFonts w:ascii="仿宋_GB2312" w:eastAsia="仿宋_GB2312" w:hint="eastAsia"/>
                <w:sz w:val="24"/>
              </w:rPr>
              <w:t>指导教师</w:t>
            </w:r>
          </w:p>
        </w:tc>
        <w:tc>
          <w:tcPr>
            <w:tcW w:w="1467" w:type="dxa"/>
            <w:tcBorders>
              <w:top w:val="single" w:sz="4" w:space="0" w:color="auto"/>
              <w:left w:val="single" w:sz="4" w:space="0" w:color="auto"/>
              <w:bottom w:val="single" w:sz="4" w:space="0" w:color="auto"/>
              <w:right w:val="single" w:sz="4" w:space="0" w:color="auto"/>
            </w:tcBorders>
            <w:vAlign w:val="center"/>
          </w:tcPr>
          <w:p w14:paraId="1B38923F" w14:textId="77777777" w:rsidR="00E336EB" w:rsidRDefault="00E336EB">
            <w:pPr>
              <w:snapToGrid w:val="0"/>
              <w:spacing w:line="240" w:lineRule="exact"/>
              <w:jc w:val="center"/>
              <w:rPr>
                <w:rFonts w:ascii="仿宋_GB2312" w:eastAsia="仿宋_GB2312"/>
                <w:sz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644F3CBF" w14:textId="77777777" w:rsidR="00E336EB" w:rsidRDefault="00A00C81">
            <w:pPr>
              <w:snapToGrid w:val="0"/>
              <w:spacing w:line="240" w:lineRule="exact"/>
              <w:jc w:val="center"/>
              <w:rPr>
                <w:rFonts w:ascii="仿宋_GB2312" w:eastAsia="仿宋_GB2312"/>
                <w:sz w:val="24"/>
              </w:rPr>
            </w:pPr>
            <w:r>
              <w:rPr>
                <w:rFonts w:ascii="仿宋_GB2312" w:eastAsia="仿宋_GB2312" w:hint="eastAsia"/>
                <w:sz w:val="24"/>
              </w:rPr>
              <w:t>社团负责人</w:t>
            </w:r>
          </w:p>
        </w:tc>
        <w:tc>
          <w:tcPr>
            <w:tcW w:w="1418" w:type="dxa"/>
            <w:tcBorders>
              <w:top w:val="single" w:sz="4" w:space="0" w:color="auto"/>
              <w:left w:val="single" w:sz="4" w:space="0" w:color="auto"/>
              <w:bottom w:val="single" w:sz="4" w:space="0" w:color="auto"/>
              <w:right w:val="single" w:sz="4" w:space="0" w:color="auto"/>
            </w:tcBorders>
            <w:vAlign w:val="center"/>
          </w:tcPr>
          <w:p w14:paraId="4EDA5EA0" w14:textId="77777777" w:rsidR="00E336EB" w:rsidRDefault="00E336EB">
            <w:pPr>
              <w:snapToGrid w:val="0"/>
              <w:spacing w:line="240" w:lineRule="exact"/>
              <w:jc w:val="center"/>
              <w:rPr>
                <w:rFonts w:ascii="仿宋_GB2312" w:eastAsia="仿宋_GB2312"/>
                <w:sz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2A6D07E7" w14:textId="77777777" w:rsidR="00E336EB" w:rsidRDefault="00A00C81">
            <w:pPr>
              <w:snapToGrid w:val="0"/>
              <w:spacing w:line="240" w:lineRule="exact"/>
              <w:rPr>
                <w:rFonts w:ascii="仿宋_GB2312" w:eastAsia="仿宋_GB2312"/>
                <w:sz w:val="24"/>
              </w:rPr>
            </w:pPr>
            <w:r>
              <w:rPr>
                <w:rFonts w:ascii="仿宋_GB2312" w:eastAsia="仿宋_GB2312" w:hint="eastAsia"/>
                <w:sz w:val="24"/>
              </w:rPr>
              <w:t>联系电话</w:t>
            </w:r>
          </w:p>
        </w:tc>
        <w:tc>
          <w:tcPr>
            <w:tcW w:w="1802" w:type="dxa"/>
            <w:tcBorders>
              <w:top w:val="single" w:sz="4" w:space="0" w:color="auto"/>
              <w:left w:val="single" w:sz="4" w:space="0" w:color="auto"/>
              <w:bottom w:val="single" w:sz="4" w:space="0" w:color="auto"/>
              <w:right w:val="single" w:sz="4" w:space="0" w:color="auto"/>
            </w:tcBorders>
            <w:vAlign w:val="center"/>
          </w:tcPr>
          <w:p w14:paraId="33D4F259" w14:textId="77777777" w:rsidR="00E336EB" w:rsidRDefault="00E336EB">
            <w:pPr>
              <w:snapToGrid w:val="0"/>
              <w:spacing w:line="240" w:lineRule="exact"/>
              <w:jc w:val="center"/>
              <w:rPr>
                <w:rFonts w:ascii="仿宋_GB2312" w:eastAsia="仿宋_GB2312"/>
                <w:sz w:val="24"/>
              </w:rPr>
            </w:pPr>
          </w:p>
        </w:tc>
      </w:tr>
      <w:tr w:rsidR="00E336EB" w14:paraId="55293E25" w14:textId="77777777">
        <w:trPr>
          <w:trHeight w:val="505"/>
          <w:jc w:val="center"/>
        </w:trPr>
        <w:tc>
          <w:tcPr>
            <w:tcW w:w="913" w:type="dxa"/>
            <w:vMerge w:val="restart"/>
            <w:tcBorders>
              <w:top w:val="single" w:sz="4" w:space="0" w:color="auto"/>
              <w:left w:val="single" w:sz="4" w:space="0" w:color="auto"/>
              <w:right w:val="single" w:sz="4" w:space="0" w:color="auto"/>
            </w:tcBorders>
            <w:tcMar>
              <w:top w:w="0" w:type="dxa"/>
              <w:left w:w="0" w:type="dxa"/>
              <w:bottom w:w="0" w:type="dxa"/>
              <w:right w:w="0" w:type="dxa"/>
            </w:tcMar>
            <w:vAlign w:val="center"/>
          </w:tcPr>
          <w:p w14:paraId="4D9E5B23" w14:textId="77777777" w:rsidR="00E336EB" w:rsidRDefault="00A00C81">
            <w:pPr>
              <w:snapToGrid w:val="0"/>
              <w:spacing w:line="240" w:lineRule="exact"/>
              <w:jc w:val="center"/>
              <w:rPr>
                <w:rFonts w:ascii="仿宋_GB2312" w:eastAsia="仿宋_GB2312"/>
                <w:sz w:val="24"/>
              </w:rPr>
            </w:pPr>
            <w:r>
              <w:rPr>
                <w:rFonts w:ascii="仿宋_GB2312" w:eastAsia="仿宋_GB2312" w:hint="eastAsia"/>
                <w:sz w:val="24"/>
              </w:rPr>
              <w:t>社</w:t>
            </w:r>
          </w:p>
          <w:p w14:paraId="4F1B3CFC" w14:textId="77777777" w:rsidR="00E336EB" w:rsidRDefault="00A00C81">
            <w:pPr>
              <w:snapToGrid w:val="0"/>
              <w:spacing w:line="240" w:lineRule="exact"/>
              <w:jc w:val="center"/>
              <w:rPr>
                <w:rFonts w:ascii="仿宋_GB2312" w:eastAsia="仿宋_GB2312"/>
                <w:sz w:val="24"/>
              </w:rPr>
            </w:pPr>
            <w:r>
              <w:rPr>
                <w:rFonts w:ascii="仿宋_GB2312" w:eastAsia="仿宋_GB2312" w:hint="eastAsia"/>
                <w:sz w:val="24"/>
              </w:rPr>
              <w:t>团</w:t>
            </w:r>
          </w:p>
          <w:p w14:paraId="62FF5F45" w14:textId="77777777" w:rsidR="00E336EB" w:rsidRDefault="00A00C81">
            <w:pPr>
              <w:snapToGrid w:val="0"/>
              <w:spacing w:line="240" w:lineRule="exact"/>
              <w:jc w:val="center"/>
              <w:rPr>
                <w:rFonts w:ascii="仿宋_GB2312" w:eastAsia="仿宋_GB2312"/>
                <w:sz w:val="24"/>
              </w:rPr>
            </w:pPr>
            <w:r>
              <w:rPr>
                <w:rFonts w:ascii="仿宋_GB2312" w:eastAsia="仿宋_GB2312" w:hint="eastAsia"/>
                <w:sz w:val="24"/>
              </w:rPr>
              <w:t>工</w:t>
            </w:r>
          </w:p>
          <w:p w14:paraId="79F6BE18" w14:textId="77777777" w:rsidR="00E336EB" w:rsidRDefault="00A00C81">
            <w:pPr>
              <w:snapToGrid w:val="0"/>
              <w:spacing w:line="240" w:lineRule="exact"/>
              <w:jc w:val="center"/>
              <w:rPr>
                <w:rFonts w:ascii="仿宋_GB2312" w:eastAsia="仿宋_GB2312"/>
                <w:sz w:val="24"/>
              </w:rPr>
            </w:pPr>
            <w:r>
              <w:rPr>
                <w:rFonts w:ascii="仿宋_GB2312" w:eastAsia="仿宋_GB2312" w:hint="eastAsia"/>
                <w:sz w:val="24"/>
              </w:rPr>
              <w:t>作</w:t>
            </w:r>
          </w:p>
          <w:p w14:paraId="09E78B5E" w14:textId="77777777" w:rsidR="00E336EB" w:rsidRDefault="00A00C81">
            <w:pPr>
              <w:snapToGrid w:val="0"/>
              <w:spacing w:line="240" w:lineRule="exact"/>
              <w:jc w:val="center"/>
              <w:rPr>
                <w:rFonts w:ascii="仿宋_GB2312" w:eastAsia="仿宋_GB2312"/>
                <w:sz w:val="24"/>
              </w:rPr>
            </w:pPr>
            <w:r>
              <w:rPr>
                <w:rFonts w:ascii="仿宋_GB2312" w:eastAsia="仿宋_GB2312" w:hint="eastAsia"/>
                <w:sz w:val="24"/>
              </w:rPr>
              <w:t>情</w:t>
            </w:r>
          </w:p>
          <w:p w14:paraId="12DA5750" w14:textId="77777777" w:rsidR="00E336EB" w:rsidRDefault="00A00C81">
            <w:pPr>
              <w:snapToGrid w:val="0"/>
              <w:spacing w:line="240" w:lineRule="exact"/>
              <w:jc w:val="center"/>
              <w:rPr>
                <w:rFonts w:ascii="仿宋_GB2312" w:eastAsia="仿宋_GB2312"/>
                <w:sz w:val="24"/>
              </w:rPr>
            </w:pPr>
            <w:proofErr w:type="gramStart"/>
            <w:r>
              <w:rPr>
                <w:rFonts w:ascii="仿宋_GB2312" w:eastAsia="仿宋_GB2312" w:hint="eastAsia"/>
                <w:sz w:val="24"/>
              </w:rPr>
              <w:t>况</w:t>
            </w:r>
            <w:proofErr w:type="gramEnd"/>
          </w:p>
        </w:tc>
        <w:tc>
          <w:tcPr>
            <w:tcW w:w="898" w:type="dxa"/>
            <w:tcBorders>
              <w:top w:val="single" w:sz="4" w:space="0" w:color="auto"/>
              <w:left w:val="single" w:sz="4" w:space="0" w:color="auto"/>
              <w:right w:val="single" w:sz="4" w:space="0" w:color="auto"/>
            </w:tcBorders>
            <w:vAlign w:val="center"/>
          </w:tcPr>
          <w:p w14:paraId="5D545A73" w14:textId="77777777" w:rsidR="00E336EB" w:rsidRDefault="00A00C81">
            <w:pPr>
              <w:snapToGrid w:val="0"/>
              <w:spacing w:line="240" w:lineRule="exact"/>
              <w:jc w:val="center"/>
              <w:rPr>
                <w:rFonts w:ascii="仿宋_GB2312" w:eastAsia="仿宋_GB2312"/>
                <w:sz w:val="24"/>
              </w:rPr>
            </w:pPr>
            <w:r>
              <w:rPr>
                <w:rFonts w:ascii="仿宋_GB2312" w:eastAsia="仿宋_GB2312" w:hint="eastAsia"/>
                <w:sz w:val="24"/>
              </w:rPr>
              <w:t>基本情况</w:t>
            </w:r>
          </w:p>
        </w:tc>
        <w:tc>
          <w:tcPr>
            <w:tcW w:w="1467" w:type="dxa"/>
            <w:tcBorders>
              <w:top w:val="single" w:sz="4" w:space="0" w:color="auto"/>
              <w:left w:val="single" w:sz="4" w:space="0" w:color="auto"/>
              <w:right w:val="single" w:sz="4" w:space="0" w:color="auto"/>
            </w:tcBorders>
            <w:vAlign w:val="center"/>
          </w:tcPr>
          <w:p w14:paraId="081EC513" w14:textId="77777777" w:rsidR="00E336EB" w:rsidRDefault="00A00C81">
            <w:pPr>
              <w:snapToGrid w:val="0"/>
              <w:spacing w:line="240" w:lineRule="exact"/>
              <w:jc w:val="center"/>
              <w:rPr>
                <w:rFonts w:ascii="仿宋_GB2312" w:eastAsia="仿宋_GB2312"/>
                <w:sz w:val="24"/>
              </w:rPr>
            </w:pPr>
            <w:r>
              <w:rPr>
                <w:rFonts w:ascii="仿宋_GB2312" w:eastAsia="仿宋_GB2312"/>
                <w:sz w:val="24"/>
              </w:rPr>
              <w:t>成立时间</w:t>
            </w:r>
          </w:p>
        </w:tc>
        <w:tc>
          <w:tcPr>
            <w:tcW w:w="1701" w:type="dxa"/>
            <w:tcBorders>
              <w:top w:val="single" w:sz="4" w:space="0" w:color="auto"/>
              <w:left w:val="single" w:sz="4" w:space="0" w:color="auto"/>
              <w:right w:val="single" w:sz="4" w:space="0" w:color="auto"/>
            </w:tcBorders>
            <w:vAlign w:val="center"/>
          </w:tcPr>
          <w:p w14:paraId="1F7B0E78" w14:textId="77777777" w:rsidR="00E336EB" w:rsidRDefault="00E336EB">
            <w:pPr>
              <w:snapToGrid w:val="0"/>
              <w:spacing w:line="240" w:lineRule="exact"/>
              <w:jc w:val="center"/>
              <w:rPr>
                <w:rFonts w:ascii="仿宋_GB2312" w:eastAsia="仿宋_GB2312"/>
                <w:sz w:val="24"/>
              </w:rPr>
            </w:pPr>
          </w:p>
        </w:tc>
        <w:tc>
          <w:tcPr>
            <w:tcW w:w="1418" w:type="dxa"/>
            <w:tcBorders>
              <w:top w:val="single" w:sz="4" w:space="0" w:color="auto"/>
              <w:left w:val="single" w:sz="4" w:space="0" w:color="auto"/>
              <w:right w:val="single" w:sz="4" w:space="0" w:color="auto"/>
            </w:tcBorders>
            <w:vAlign w:val="center"/>
          </w:tcPr>
          <w:p w14:paraId="4EE6DDA5" w14:textId="77777777" w:rsidR="00E336EB" w:rsidRDefault="00A00C81">
            <w:pPr>
              <w:snapToGrid w:val="0"/>
              <w:spacing w:line="240" w:lineRule="exact"/>
              <w:jc w:val="center"/>
              <w:rPr>
                <w:rFonts w:ascii="仿宋_GB2312" w:eastAsia="仿宋_GB2312"/>
                <w:sz w:val="24"/>
              </w:rPr>
            </w:pPr>
            <w:r>
              <w:rPr>
                <w:rFonts w:ascii="仿宋_GB2312" w:eastAsia="仿宋_GB2312" w:hint="eastAsia"/>
                <w:sz w:val="24"/>
              </w:rPr>
              <w:t>成员数</w:t>
            </w:r>
          </w:p>
        </w:tc>
        <w:tc>
          <w:tcPr>
            <w:tcW w:w="2510" w:type="dxa"/>
            <w:gridSpan w:val="2"/>
            <w:tcBorders>
              <w:top w:val="single" w:sz="4" w:space="0" w:color="auto"/>
              <w:left w:val="single" w:sz="4" w:space="0" w:color="auto"/>
              <w:right w:val="single" w:sz="4" w:space="0" w:color="auto"/>
            </w:tcBorders>
            <w:vAlign w:val="center"/>
          </w:tcPr>
          <w:p w14:paraId="09D1EACC" w14:textId="77777777" w:rsidR="00E336EB" w:rsidRDefault="00E336EB">
            <w:pPr>
              <w:snapToGrid w:val="0"/>
              <w:spacing w:line="240" w:lineRule="exact"/>
              <w:jc w:val="center"/>
              <w:rPr>
                <w:rFonts w:ascii="仿宋_GB2312" w:eastAsia="仿宋_GB2312"/>
                <w:sz w:val="24"/>
              </w:rPr>
            </w:pPr>
          </w:p>
        </w:tc>
      </w:tr>
      <w:tr w:rsidR="00E336EB" w14:paraId="0DCDD1F3" w14:textId="77777777">
        <w:trPr>
          <w:trHeight w:val="616"/>
          <w:jc w:val="center"/>
        </w:trPr>
        <w:tc>
          <w:tcPr>
            <w:tcW w:w="913" w:type="dxa"/>
            <w:vMerge/>
            <w:tcBorders>
              <w:left w:val="single" w:sz="4" w:space="0" w:color="auto"/>
              <w:right w:val="single" w:sz="4" w:space="0" w:color="auto"/>
            </w:tcBorders>
            <w:tcMar>
              <w:top w:w="0" w:type="dxa"/>
              <w:left w:w="0" w:type="dxa"/>
              <w:bottom w:w="0" w:type="dxa"/>
              <w:right w:w="0" w:type="dxa"/>
            </w:tcMar>
            <w:vAlign w:val="center"/>
          </w:tcPr>
          <w:p w14:paraId="2A41E776" w14:textId="77777777" w:rsidR="00E336EB" w:rsidRDefault="00E336EB">
            <w:pPr>
              <w:snapToGrid w:val="0"/>
              <w:spacing w:line="240" w:lineRule="exact"/>
              <w:jc w:val="center"/>
              <w:rPr>
                <w:rFonts w:ascii="仿宋_GB2312" w:eastAsia="仿宋_GB2312"/>
                <w:sz w:val="24"/>
              </w:rPr>
            </w:pPr>
          </w:p>
        </w:tc>
        <w:tc>
          <w:tcPr>
            <w:tcW w:w="898" w:type="dxa"/>
            <w:vMerge w:val="restart"/>
            <w:tcBorders>
              <w:top w:val="single" w:sz="4" w:space="0" w:color="auto"/>
              <w:left w:val="single" w:sz="4" w:space="0" w:color="auto"/>
              <w:right w:val="single" w:sz="4" w:space="0" w:color="auto"/>
            </w:tcBorders>
            <w:vAlign w:val="center"/>
          </w:tcPr>
          <w:p w14:paraId="3D59616D" w14:textId="77777777" w:rsidR="00E336EB" w:rsidRDefault="00A00C81">
            <w:pPr>
              <w:snapToGrid w:val="0"/>
              <w:spacing w:line="240" w:lineRule="exact"/>
              <w:jc w:val="center"/>
              <w:rPr>
                <w:rFonts w:ascii="仿宋_GB2312" w:eastAsia="仿宋_GB2312"/>
                <w:sz w:val="24"/>
              </w:rPr>
            </w:pPr>
            <w:r>
              <w:rPr>
                <w:rFonts w:ascii="仿宋_GB2312" w:eastAsia="仿宋_GB2312" w:hint="eastAsia"/>
                <w:sz w:val="24"/>
              </w:rPr>
              <w:t>开</w:t>
            </w:r>
          </w:p>
          <w:p w14:paraId="28FB57FC" w14:textId="77777777" w:rsidR="00E336EB" w:rsidRDefault="00A00C81">
            <w:pPr>
              <w:snapToGrid w:val="0"/>
              <w:spacing w:line="240" w:lineRule="exact"/>
              <w:jc w:val="center"/>
              <w:rPr>
                <w:rFonts w:ascii="仿宋_GB2312" w:eastAsia="仿宋_GB2312"/>
                <w:sz w:val="24"/>
              </w:rPr>
            </w:pPr>
            <w:r>
              <w:rPr>
                <w:rFonts w:ascii="仿宋_GB2312" w:eastAsia="仿宋_GB2312" w:hint="eastAsia"/>
                <w:sz w:val="24"/>
              </w:rPr>
              <w:t>展</w:t>
            </w:r>
          </w:p>
          <w:p w14:paraId="4D6B19AA" w14:textId="77777777" w:rsidR="00E336EB" w:rsidRDefault="00A00C81">
            <w:pPr>
              <w:snapToGrid w:val="0"/>
              <w:spacing w:line="240" w:lineRule="exact"/>
              <w:jc w:val="center"/>
              <w:rPr>
                <w:rFonts w:ascii="仿宋_GB2312" w:eastAsia="仿宋_GB2312"/>
                <w:sz w:val="24"/>
              </w:rPr>
            </w:pPr>
            <w:r>
              <w:rPr>
                <w:rFonts w:ascii="仿宋_GB2312" w:eastAsia="仿宋_GB2312" w:hint="eastAsia"/>
                <w:sz w:val="24"/>
              </w:rPr>
              <w:t>活</w:t>
            </w:r>
          </w:p>
          <w:p w14:paraId="20C474AA" w14:textId="77777777" w:rsidR="00E336EB" w:rsidRDefault="00A00C81">
            <w:pPr>
              <w:snapToGrid w:val="0"/>
              <w:spacing w:line="240" w:lineRule="exact"/>
              <w:jc w:val="center"/>
              <w:rPr>
                <w:rFonts w:ascii="仿宋_GB2312" w:eastAsia="仿宋_GB2312"/>
                <w:sz w:val="24"/>
              </w:rPr>
            </w:pPr>
            <w:r>
              <w:rPr>
                <w:rFonts w:ascii="仿宋_GB2312" w:eastAsia="仿宋_GB2312" w:hint="eastAsia"/>
                <w:sz w:val="24"/>
              </w:rPr>
              <w:t>动</w:t>
            </w:r>
          </w:p>
          <w:p w14:paraId="2BBC526F" w14:textId="77777777" w:rsidR="00E336EB" w:rsidRDefault="00A00C81">
            <w:pPr>
              <w:snapToGrid w:val="0"/>
              <w:spacing w:line="240" w:lineRule="exact"/>
              <w:jc w:val="center"/>
              <w:rPr>
                <w:rFonts w:ascii="仿宋_GB2312" w:eastAsia="仿宋_GB2312"/>
                <w:sz w:val="24"/>
              </w:rPr>
            </w:pPr>
            <w:r>
              <w:rPr>
                <w:rFonts w:ascii="仿宋_GB2312" w:eastAsia="仿宋_GB2312" w:hint="eastAsia"/>
                <w:sz w:val="24"/>
              </w:rPr>
              <w:t>情</w:t>
            </w:r>
          </w:p>
          <w:p w14:paraId="72B33A66" w14:textId="77777777" w:rsidR="00E336EB" w:rsidRDefault="00A00C81">
            <w:pPr>
              <w:snapToGrid w:val="0"/>
              <w:spacing w:line="240" w:lineRule="exact"/>
              <w:jc w:val="center"/>
              <w:rPr>
                <w:rFonts w:ascii="仿宋_GB2312" w:eastAsia="仿宋_GB2312"/>
                <w:sz w:val="24"/>
              </w:rPr>
            </w:pPr>
            <w:proofErr w:type="gramStart"/>
            <w:r>
              <w:rPr>
                <w:rFonts w:ascii="仿宋_GB2312" w:eastAsia="仿宋_GB2312" w:hint="eastAsia"/>
                <w:sz w:val="24"/>
              </w:rPr>
              <w:t>况</w:t>
            </w:r>
            <w:proofErr w:type="gramEnd"/>
          </w:p>
        </w:tc>
        <w:tc>
          <w:tcPr>
            <w:tcW w:w="1467" w:type="dxa"/>
            <w:tcBorders>
              <w:top w:val="single" w:sz="4" w:space="0" w:color="auto"/>
              <w:left w:val="single" w:sz="4" w:space="0" w:color="auto"/>
              <w:right w:val="single" w:sz="4" w:space="0" w:color="auto"/>
            </w:tcBorders>
            <w:vAlign w:val="center"/>
          </w:tcPr>
          <w:p w14:paraId="60D43F3B" w14:textId="77777777" w:rsidR="00E336EB" w:rsidRDefault="00A00C81">
            <w:pPr>
              <w:snapToGrid w:val="0"/>
              <w:spacing w:line="240" w:lineRule="exact"/>
              <w:jc w:val="center"/>
              <w:rPr>
                <w:rFonts w:ascii="仿宋_GB2312" w:eastAsia="仿宋_GB2312"/>
                <w:sz w:val="24"/>
              </w:rPr>
            </w:pPr>
            <w:r>
              <w:rPr>
                <w:rFonts w:ascii="仿宋_GB2312" w:eastAsia="仿宋_GB2312" w:hint="eastAsia"/>
                <w:sz w:val="24"/>
              </w:rPr>
              <w:t>本学年活动开展总数</w:t>
            </w:r>
          </w:p>
        </w:tc>
        <w:tc>
          <w:tcPr>
            <w:tcW w:w="1701" w:type="dxa"/>
            <w:tcBorders>
              <w:top w:val="single" w:sz="4" w:space="0" w:color="auto"/>
              <w:left w:val="single" w:sz="4" w:space="0" w:color="auto"/>
              <w:right w:val="single" w:sz="4" w:space="0" w:color="auto"/>
            </w:tcBorders>
            <w:vAlign w:val="center"/>
          </w:tcPr>
          <w:p w14:paraId="498AB517" w14:textId="77777777" w:rsidR="00E336EB" w:rsidRDefault="00A00C81">
            <w:pPr>
              <w:snapToGrid w:val="0"/>
              <w:spacing w:line="240" w:lineRule="exact"/>
              <w:jc w:val="center"/>
              <w:rPr>
                <w:rFonts w:ascii="仿宋_GB2312" w:eastAsia="仿宋_GB2312"/>
                <w:sz w:val="24"/>
              </w:rPr>
            </w:pPr>
            <w:r>
              <w:rPr>
                <w:rFonts w:ascii="仿宋_GB2312" w:eastAsia="仿宋_GB2312" w:hint="eastAsia"/>
                <w:sz w:val="24"/>
              </w:rPr>
              <w:t>特色活动开展次数</w:t>
            </w:r>
          </w:p>
        </w:tc>
        <w:tc>
          <w:tcPr>
            <w:tcW w:w="3928" w:type="dxa"/>
            <w:gridSpan w:val="3"/>
            <w:tcBorders>
              <w:top w:val="single" w:sz="4" w:space="0" w:color="auto"/>
              <w:left w:val="single" w:sz="4" w:space="0" w:color="auto"/>
              <w:right w:val="single" w:sz="4" w:space="0" w:color="auto"/>
            </w:tcBorders>
            <w:vAlign w:val="center"/>
          </w:tcPr>
          <w:p w14:paraId="69521A74" w14:textId="77777777" w:rsidR="00E336EB" w:rsidRDefault="00A00C81">
            <w:pPr>
              <w:snapToGrid w:val="0"/>
              <w:spacing w:line="240" w:lineRule="exact"/>
              <w:jc w:val="center"/>
              <w:rPr>
                <w:rFonts w:ascii="仿宋_GB2312" w:eastAsia="仿宋_GB2312"/>
                <w:sz w:val="24"/>
              </w:rPr>
            </w:pPr>
            <w:r>
              <w:rPr>
                <w:rFonts w:ascii="仿宋_GB2312" w:eastAsia="仿宋_GB2312" w:hint="eastAsia"/>
                <w:sz w:val="24"/>
              </w:rPr>
              <w:t>常规活动开展频率（如：1周1次）</w:t>
            </w:r>
          </w:p>
        </w:tc>
      </w:tr>
      <w:tr w:rsidR="00E336EB" w14:paraId="50943FE5" w14:textId="77777777">
        <w:trPr>
          <w:trHeight w:val="711"/>
          <w:jc w:val="center"/>
        </w:trPr>
        <w:tc>
          <w:tcPr>
            <w:tcW w:w="913" w:type="dxa"/>
            <w:vMerge/>
            <w:tcBorders>
              <w:left w:val="single" w:sz="4" w:space="0" w:color="auto"/>
              <w:right w:val="single" w:sz="4" w:space="0" w:color="auto"/>
            </w:tcBorders>
            <w:tcMar>
              <w:top w:w="0" w:type="dxa"/>
              <w:left w:w="0" w:type="dxa"/>
              <w:bottom w:w="0" w:type="dxa"/>
              <w:right w:w="0" w:type="dxa"/>
            </w:tcMar>
            <w:vAlign w:val="center"/>
          </w:tcPr>
          <w:p w14:paraId="2BFC09C8" w14:textId="77777777" w:rsidR="00E336EB" w:rsidRDefault="00E336EB">
            <w:pPr>
              <w:snapToGrid w:val="0"/>
              <w:spacing w:line="240" w:lineRule="exact"/>
              <w:jc w:val="center"/>
              <w:rPr>
                <w:rFonts w:ascii="仿宋_GB2312" w:eastAsia="仿宋_GB2312"/>
                <w:sz w:val="24"/>
              </w:rPr>
            </w:pPr>
          </w:p>
        </w:tc>
        <w:tc>
          <w:tcPr>
            <w:tcW w:w="898" w:type="dxa"/>
            <w:vMerge/>
            <w:tcBorders>
              <w:left w:val="single" w:sz="4" w:space="0" w:color="auto"/>
              <w:right w:val="single" w:sz="4" w:space="0" w:color="auto"/>
            </w:tcBorders>
            <w:vAlign w:val="center"/>
          </w:tcPr>
          <w:p w14:paraId="7F100176" w14:textId="77777777" w:rsidR="00E336EB" w:rsidRDefault="00E336EB">
            <w:pPr>
              <w:snapToGrid w:val="0"/>
              <w:spacing w:line="240" w:lineRule="exact"/>
              <w:jc w:val="center"/>
              <w:rPr>
                <w:rFonts w:ascii="仿宋_GB2312" w:eastAsia="仿宋_GB2312"/>
                <w:sz w:val="24"/>
              </w:rPr>
            </w:pPr>
          </w:p>
        </w:tc>
        <w:tc>
          <w:tcPr>
            <w:tcW w:w="1467" w:type="dxa"/>
            <w:tcBorders>
              <w:top w:val="single" w:sz="4" w:space="0" w:color="auto"/>
              <w:left w:val="single" w:sz="4" w:space="0" w:color="auto"/>
              <w:right w:val="single" w:sz="4" w:space="0" w:color="auto"/>
            </w:tcBorders>
            <w:vAlign w:val="center"/>
          </w:tcPr>
          <w:p w14:paraId="24151AD5" w14:textId="77777777" w:rsidR="00E336EB" w:rsidRDefault="00E336EB">
            <w:pPr>
              <w:snapToGrid w:val="0"/>
              <w:spacing w:line="240" w:lineRule="exact"/>
              <w:jc w:val="center"/>
              <w:rPr>
                <w:rFonts w:ascii="仿宋_GB2312" w:eastAsia="仿宋_GB2312"/>
                <w:sz w:val="24"/>
              </w:rPr>
            </w:pPr>
          </w:p>
        </w:tc>
        <w:tc>
          <w:tcPr>
            <w:tcW w:w="1701" w:type="dxa"/>
            <w:tcBorders>
              <w:top w:val="single" w:sz="4" w:space="0" w:color="auto"/>
              <w:left w:val="single" w:sz="4" w:space="0" w:color="auto"/>
              <w:right w:val="single" w:sz="4" w:space="0" w:color="auto"/>
            </w:tcBorders>
            <w:vAlign w:val="center"/>
          </w:tcPr>
          <w:p w14:paraId="58B326BC" w14:textId="77777777" w:rsidR="00E336EB" w:rsidRDefault="00E336EB">
            <w:pPr>
              <w:snapToGrid w:val="0"/>
              <w:spacing w:line="240" w:lineRule="exact"/>
              <w:jc w:val="center"/>
              <w:rPr>
                <w:rFonts w:ascii="仿宋_GB2312" w:eastAsia="仿宋_GB2312"/>
                <w:sz w:val="24"/>
              </w:rPr>
            </w:pPr>
          </w:p>
        </w:tc>
        <w:tc>
          <w:tcPr>
            <w:tcW w:w="3928" w:type="dxa"/>
            <w:gridSpan w:val="3"/>
            <w:tcBorders>
              <w:top w:val="single" w:sz="4" w:space="0" w:color="auto"/>
              <w:left w:val="single" w:sz="4" w:space="0" w:color="auto"/>
              <w:right w:val="single" w:sz="4" w:space="0" w:color="auto"/>
            </w:tcBorders>
            <w:vAlign w:val="center"/>
          </w:tcPr>
          <w:p w14:paraId="6BE1CD77" w14:textId="77777777" w:rsidR="00E336EB" w:rsidRDefault="00E336EB">
            <w:pPr>
              <w:snapToGrid w:val="0"/>
              <w:spacing w:line="240" w:lineRule="exact"/>
              <w:jc w:val="center"/>
              <w:rPr>
                <w:rFonts w:ascii="仿宋_GB2312" w:eastAsia="仿宋_GB2312"/>
                <w:sz w:val="24"/>
              </w:rPr>
            </w:pPr>
          </w:p>
        </w:tc>
      </w:tr>
      <w:tr w:rsidR="00E336EB" w14:paraId="34B4F2D5" w14:textId="77777777">
        <w:trPr>
          <w:cantSplit/>
          <w:trHeight w:val="3421"/>
          <w:jc w:val="center"/>
        </w:trPr>
        <w:tc>
          <w:tcPr>
            <w:tcW w:w="913" w:type="dxa"/>
            <w:tcBorders>
              <w:top w:val="single" w:sz="4" w:space="0" w:color="auto"/>
              <w:left w:val="single" w:sz="4" w:space="0" w:color="auto"/>
              <w:bottom w:val="single" w:sz="4" w:space="0" w:color="auto"/>
              <w:right w:val="single" w:sz="4" w:space="0" w:color="auto"/>
            </w:tcBorders>
            <w:vAlign w:val="center"/>
          </w:tcPr>
          <w:p w14:paraId="62642329" w14:textId="77777777" w:rsidR="00E336EB" w:rsidRDefault="00A00C81">
            <w:pPr>
              <w:snapToGrid w:val="0"/>
              <w:spacing w:line="240" w:lineRule="exact"/>
              <w:jc w:val="center"/>
              <w:rPr>
                <w:rFonts w:ascii="仿宋_GB2312" w:eastAsia="仿宋_GB2312"/>
                <w:sz w:val="24"/>
              </w:rPr>
            </w:pPr>
            <w:r>
              <w:rPr>
                <w:rFonts w:ascii="仿宋_GB2312" w:eastAsia="仿宋_GB2312" w:hint="eastAsia"/>
                <w:sz w:val="24"/>
              </w:rPr>
              <w:t>团支部建设方面</w:t>
            </w:r>
          </w:p>
        </w:tc>
        <w:tc>
          <w:tcPr>
            <w:tcW w:w="7994" w:type="dxa"/>
            <w:gridSpan w:val="6"/>
            <w:tcBorders>
              <w:top w:val="single" w:sz="4" w:space="0" w:color="auto"/>
              <w:left w:val="single" w:sz="4" w:space="0" w:color="auto"/>
              <w:bottom w:val="single" w:sz="4" w:space="0" w:color="auto"/>
              <w:right w:val="single" w:sz="4" w:space="0" w:color="auto"/>
            </w:tcBorders>
          </w:tcPr>
          <w:p w14:paraId="36A5B61C" w14:textId="77777777" w:rsidR="00E336EB" w:rsidRDefault="00A00C81">
            <w:pPr>
              <w:rPr>
                <w:rFonts w:ascii="仿宋_GB2312" w:eastAsia="仿宋_GB2312"/>
                <w:sz w:val="24"/>
              </w:rPr>
            </w:pPr>
            <w:r>
              <w:rPr>
                <w:rFonts w:ascii="仿宋_GB2312" w:eastAsia="仿宋_GB2312" w:hint="eastAsia"/>
                <w:sz w:val="24"/>
              </w:rPr>
              <w:t>(从思想建设和组织建设等几方面总结，</w:t>
            </w:r>
            <w:r>
              <w:rPr>
                <w:rFonts w:ascii="仿宋_GB2312" w:eastAsia="仿宋_GB2312" w:hAnsi="仿宋" w:cs="宋体" w:hint="eastAsia"/>
                <w:sz w:val="24"/>
              </w:rPr>
              <w:t>围绕发挥团支部功能、履行团支部职责、完成上级团组织交代的各项任务开展相关工作，</w:t>
            </w:r>
            <w:r>
              <w:rPr>
                <w:rFonts w:ascii="仿宋_GB2312" w:eastAsia="仿宋_GB2312" w:hint="eastAsia"/>
                <w:sz w:val="24"/>
              </w:rPr>
              <w:t>不少于300字)</w:t>
            </w:r>
          </w:p>
          <w:p w14:paraId="0E481E53" w14:textId="77777777" w:rsidR="00E336EB" w:rsidRDefault="00E336EB">
            <w:pPr>
              <w:snapToGrid w:val="0"/>
              <w:spacing w:line="240" w:lineRule="atLeast"/>
              <w:rPr>
                <w:rFonts w:ascii="仿宋_GB2312" w:eastAsia="仿宋_GB2312"/>
                <w:sz w:val="24"/>
              </w:rPr>
            </w:pPr>
          </w:p>
          <w:p w14:paraId="7FC01AEF" w14:textId="77777777" w:rsidR="00E336EB" w:rsidRDefault="00E336EB">
            <w:pPr>
              <w:snapToGrid w:val="0"/>
              <w:spacing w:line="240" w:lineRule="atLeast"/>
              <w:rPr>
                <w:rFonts w:ascii="仿宋_GB2312" w:eastAsia="仿宋_GB2312"/>
                <w:sz w:val="24"/>
              </w:rPr>
            </w:pPr>
          </w:p>
          <w:p w14:paraId="07D6394A" w14:textId="77777777" w:rsidR="00E336EB" w:rsidRDefault="00E336EB">
            <w:pPr>
              <w:snapToGrid w:val="0"/>
              <w:spacing w:line="240" w:lineRule="atLeast"/>
              <w:rPr>
                <w:rFonts w:ascii="仿宋_GB2312" w:eastAsia="仿宋_GB2312"/>
                <w:sz w:val="24"/>
              </w:rPr>
            </w:pPr>
          </w:p>
          <w:p w14:paraId="4060861A" w14:textId="77777777" w:rsidR="00E336EB" w:rsidRDefault="00E336EB">
            <w:pPr>
              <w:snapToGrid w:val="0"/>
              <w:spacing w:line="240" w:lineRule="atLeast"/>
              <w:rPr>
                <w:rFonts w:ascii="仿宋_GB2312" w:eastAsia="仿宋_GB2312"/>
                <w:sz w:val="24"/>
              </w:rPr>
            </w:pPr>
          </w:p>
          <w:p w14:paraId="52057274" w14:textId="77777777" w:rsidR="00E336EB" w:rsidRDefault="00E336EB">
            <w:pPr>
              <w:snapToGrid w:val="0"/>
              <w:spacing w:line="240" w:lineRule="atLeast"/>
              <w:rPr>
                <w:rFonts w:ascii="仿宋_GB2312" w:eastAsia="仿宋_GB2312"/>
                <w:sz w:val="24"/>
              </w:rPr>
            </w:pPr>
          </w:p>
          <w:p w14:paraId="3604B245" w14:textId="77777777" w:rsidR="00E336EB" w:rsidRDefault="00E336EB">
            <w:pPr>
              <w:snapToGrid w:val="0"/>
              <w:spacing w:line="240" w:lineRule="atLeast"/>
              <w:rPr>
                <w:rFonts w:ascii="仿宋_GB2312" w:eastAsia="仿宋_GB2312"/>
                <w:sz w:val="24"/>
              </w:rPr>
            </w:pPr>
          </w:p>
          <w:p w14:paraId="6D37CAA5" w14:textId="77777777" w:rsidR="00E336EB" w:rsidRDefault="00E336EB">
            <w:pPr>
              <w:snapToGrid w:val="0"/>
              <w:spacing w:line="240" w:lineRule="atLeast"/>
              <w:rPr>
                <w:rFonts w:ascii="仿宋_GB2312" w:eastAsia="仿宋_GB2312"/>
                <w:sz w:val="24"/>
              </w:rPr>
            </w:pPr>
          </w:p>
          <w:p w14:paraId="10660405" w14:textId="77777777" w:rsidR="00E336EB" w:rsidRDefault="00E336EB">
            <w:pPr>
              <w:snapToGrid w:val="0"/>
              <w:spacing w:line="240" w:lineRule="atLeast"/>
              <w:rPr>
                <w:rFonts w:ascii="仿宋_GB2312" w:eastAsia="仿宋_GB2312"/>
                <w:sz w:val="24"/>
              </w:rPr>
            </w:pPr>
          </w:p>
        </w:tc>
      </w:tr>
      <w:tr w:rsidR="00E336EB" w14:paraId="48388DB3" w14:textId="77777777">
        <w:trPr>
          <w:cantSplit/>
          <w:trHeight w:val="4389"/>
          <w:jc w:val="center"/>
        </w:trPr>
        <w:tc>
          <w:tcPr>
            <w:tcW w:w="913" w:type="dxa"/>
            <w:tcBorders>
              <w:top w:val="single" w:sz="4" w:space="0" w:color="auto"/>
              <w:left w:val="single" w:sz="4" w:space="0" w:color="auto"/>
              <w:bottom w:val="single" w:sz="4" w:space="0" w:color="auto"/>
              <w:right w:val="single" w:sz="4" w:space="0" w:color="auto"/>
            </w:tcBorders>
            <w:vAlign w:val="center"/>
          </w:tcPr>
          <w:p w14:paraId="1CD4A601" w14:textId="77777777" w:rsidR="00E336EB" w:rsidRDefault="00A00C81">
            <w:pPr>
              <w:snapToGrid w:val="0"/>
              <w:spacing w:line="240" w:lineRule="exact"/>
              <w:jc w:val="center"/>
              <w:rPr>
                <w:rFonts w:ascii="仿宋_GB2312" w:eastAsia="仿宋_GB2312"/>
                <w:sz w:val="24"/>
              </w:rPr>
            </w:pPr>
            <w:r>
              <w:rPr>
                <w:rFonts w:ascii="仿宋_GB2312" w:eastAsia="仿宋_GB2312" w:hint="eastAsia"/>
                <w:sz w:val="24"/>
              </w:rPr>
              <w:t>学生社团“三主、三个</w:t>
            </w:r>
            <w:proofErr w:type="gramStart"/>
            <w:r>
              <w:rPr>
                <w:rFonts w:ascii="仿宋_GB2312" w:eastAsia="仿宋_GB2312" w:hint="eastAsia"/>
                <w:sz w:val="24"/>
              </w:rPr>
              <w:t>一</w:t>
            </w:r>
            <w:proofErr w:type="gramEnd"/>
            <w:r>
              <w:rPr>
                <w:rFonts w:ascii="仿宋_GB2312" w:eastAsia="仿宋_GB2312" w:hint="eastAsia"/>
                <w:sz w:val="24"/>
              </w:rPr>
              <w:t>”实施方面</w:t>
            </w:r>
          </w:p>
        </w:tc>
        <w:tc>
          <w:tcPr>
            <w:tcW w:w="7994" w:type="dxa"/>
            <w:gridSpan w:val="6"/>
            <w:tcBorders>
              <w:top w:val="single" w:sz="4" w:space="0" w:color="auto"/>
              <w:left w:val="single" w:sz="4" w:space="0" w:color="auto"/>
              <w:bottom w:val="single" w:sz="4" w:space="0" w:color="auto"/>
              <w:right w:val="single" w:sz="4" w:space="0" w:color="auto"/>
            </w:tcBorders>
          </w:tcPr>
          <w:p w14:paraId="24F138ED" w14:textId="05672899" w:rsidR="00E336EB" w:rsidRPr="009018F1" w:rsidRDefault="00A00C81" w:rsidP="009018F1">
            <w:pPr>
              <w:widowControl/>
              <w:adjustRightInd w:val="0"/>
              <w:snapToGrid w:val="0"/>
              <w:rPr>
                <w:rFonts w:ascii="仿宋_GB2312" w:eastAsia="仿宋_GB2312" w:hAnsi="仿宋" w:cs="宋体"/>
                <w:sz w:val="24"/>
              </w:rPr>
            </w:pPr>
            <w:r w:rsidRPr="009018F1">
              <w:rPr>
                <w:rFonts w:ascii="仿宋_GB2312" w:eastAsia="仿宋_GB2312" w:hAnsi="仿宋" w:cs="宋体" w:hint="eastAsia"/>
                <w:sz w:val="24"/>
              </w:rPr>
              <w:t>（包括</w:t>
            </w:r>
            <w:r w:rsidR="009018F1" w:rsidRPr="009018F1">
              <w:rPr>
                <w:rFonts w:ascii="仿宋_GB2312" w:eastAsia="仿宋_GB2312" w:hAnsi="仿宋" w:cs="宋体" w:hint="eastAsia"/>
                <w:sz w:val="24"/>
              </w:rPr>
              <w:t>明确社团成员“主体”，围绕爱国主义教育、生态文明教育，进一步加强“主流”、“主业”建设，全面推进“三个一”卓越计划</w:t>
            </w:r>
            <w:r>
              <w:rPr>
                <w:rFonts w:ascii="仿宋_GB2312" w:eastAsia="仿宋_GB2312" w:hAnsi="仿宋" w:cs="宋体" w:hint="eastAsia"/>
                <w:sz w:val="24"/>
              </w:rPr>
              <w:t>大背景下社团的目标、规划、特色及成绩</w:t>
            </w:r>
            <w:r w:rsidRPr="009018F1">
              <w:rPr>
                <w:rFonts w:ascii="仿宋_GB2312" w:eastAsia="仿宋_GB2312" w:hAnsi="仿宋" w:cs="宋体" w:hint="eastAsia"/>
                <w:sz w:val="24"/>
              </w:rPr>
              <w:t>，不少于300字）</w:t>
            </w:r>
          </w:p>
          <w:p w14:paraId="5521974A" w14:textId="77777777" w:rsidR="00E336EB" w:rsidRDefault="00E336EB">
            <w:pPr>
              <w:snapToGrid w:val="0"/>
              <w:spacing w:line="240" w:lineRule="atLeast"/>
              <w:rPr>
                <w:rFonts w:ascii="仿宋_GB2312" w:eastAsia="仿宋_GB2312"/>
                <w:sz w:val="24"/>
              </w:rPr>
            </w:pPr>
          </w:p>
          <w:p w14:paraId="04B5DEC2" w14:textId="77777777" w:rsidR="00E336EB" w:rsidRDefault="00E336EB">
            <w:pPr>
              <w:snapToGrid w:val="0"/>
              <w:spacing w:line="240" w:lineRule="atLeast"/>
              <w:rPr>
                <w:rFonts w:ascii="仿宋_GB2312" w:eastAsia="仿宋_GB2312"/>
                <w:sz w:val="24"/>
              </w:rPr>
            </w:pPr>
          </w:p>
          <w:p w14:paraId="502F6908" w14:textId="77777777" w:rsidR="00E336EB" w:rsidRDefault="00E336EB">
            <w:pPr>
              <w:snapToGrid w:val="0"/>
              <w:spacing w:line="240" w:lineRule="atLeast"/>
              <w:rPr>
                <w:rFonts w:ascii="仿宋_GB2312" w:eastAsia="仿宋_GB2312"/>
                <w:sz w:val="24"/>
              </w:rPr>
            </w:pPr>
          </w:p>
          <w:p w14:paraId="45DD265B" w14:textId="77777777" w:rsidR="00E336EB" w:rsidRDefault="00E336EB">
            <w:pPr>
              <w:snapToGrid w:val="0"/>
              <w:spacing w:line="240" w:lineRule="atLeast"/>
              <w:rPr>
                <w:rFonts w:ascii="仿宋_GB2312" w:eastAsia="仿宋_GB2312"/>
                <w:sz w:val="24"/>
              </w:rPr>
            </w:pPr>
          </w:p>
          <w:p w14:paraId="501551B7" w14:textId="77777777" w:rsidR="00E336EB" w:rsidRDefault="00E336EB">
            <w:pPr>
              <w:snapToGrid w:val="0"/>
              <w:spacing w:line="240" w:lineRule="atLeast"/>
              <w:rPr>
                <w:rFonts w:ascii="仿宋_GB2312" w:eastAsia="仿宋_GB2312"/>
                <w:sz w:val="24"/>
              </w:rPr>
            </w:pPr>
          </w:p>
          <w:p w14:paraId="5CECBF75" w14:textId="77777777" w:rsidR="00E336EB" w:rsidRDefault="00E336EB">
            <w:pPr>
              <w:snapToGrid w:val="0"/>
              <w:spacing w:line="240" w:lineRule="atLeast"/>
              <w:rPr>
                <w:rFonts w:ascii="仿宋_GB2312" w:eastAsia="仿宋_GB2312"/>
                <w:sz w:val="24"/>
              </w:rPr>
            </w:pPr>
          </w:p>
          <w:p w14:paraId="0179CD84" w14:textId="77777777" w:rsidR="00E336EB" w:rsidRDefault="00E336EB">
            <w:pPr>
              <w:snapToGrid w:val="0"/>
              <w:spacing w:line="240" w:lineRule="atLeast"/>
              <w:rPr>
                <w:rFonts w:ascii="仿宋_GB2312" w:eastAsia="仿宋_GB2312"/>
                <w:sz w:val="24"/>
              </w:rPr>
            </w:pPr>
          </w:p>
          <w:p w14:paraId="38CDE48B" w14:textId="77777777" w:rsidR="00E336EB" w:rsidRDefault="00E336EB">
            <w:pPr>
              <w:snapToGrid w:val="0"/>
              <w:spacing w:line="240" w:lineRule="atLeast"/>
              <w:rPr>
                <w:rFonts w:ascii="仿宋_GB2312" w:eastAsia="仿宋_GB2312"/>
                <w:sz w:val="24"/>
              </w:rPr>
            </w:pPr>
          </w:p>
          <w:p w14:paraId="4DC58D0D" w14:textId="77777777" w:rsidR="00E336EB" w:rsidRDefault="00E336EB">
            <w:pPr>
              <w:snapToGrid w:val="0"/>
              <w:spacing w:line="240" w:lineRule="atLeast"/>
              <w:rPr>
                <w:rFonts w:ascii="仿宋_GB2312" w:eastAsia="仿宋_GB2312"/>
                <w:sz w:val="24"/>
              </w:rPr>
            </w:pPr>
          </w:p>
          <w:p w14:paraId="2EC107E3" w14:textId="77777777" w:rsidR="00E336EB" w:rsidRDefault="00E336EB">
            <w:pPr>
              <w:snapToGrid w:val="0"/>
              <w:spacing w:line="240" w:lineRule="atLeast"/>
              <w:rPr>
                <w:rFonts w:ascii="仿宋_GB2312" w:eastAsia="仿宋_GB2312"/>
                <w:sz w:val="24"/>
              </w:rPr>
            </w:pPr>
          </w:p>
          <w:p w14:paraId="3E5852FA" w14:textId="77777777" w:rsidR="00E336EB" w:rsidRDefault="00E336EB">
            <w:pPr>
              <w:snapToGrid w:val="0"/>
              <w:spacing w:line="240" w:lineRule="atLeast"/>
              <w:rPr>
                <w:rFonts w:ascii="仿宋_GB2312" w:eastAsia="仿宋_GB2312"/>
                <w:sz w:val="24"/>
              </w:rPr>
            </w:pPr>
          </w:p>
          <w:p w14:paraId="5D740D8C" w14:textId="77777777" w:rsidR="00E336EB" w:rsidRDefault="00E336EB">
            <w:pPr>
              <w:snapToGrid w:val="0"/>
              <w:spacing w:line="240" w:lineRule="atLeast"/>
              <w:rPr>
                <w:rFonts w:ascii="仿宋_GB2312" w:eastAsia="仿宋_GB2312"/>
                <w:sz w:val="24"/>
              </w:rPr>
            </w:pPr>
          </w:p>
        </w:tc>
      </w:tr>
      <w:tr w:rsidR="00E336EB" w14:paraId="5F72B7B6" w14:textId="77777777">
        <w:trPr>
          <w:cantSplit/>
          <w:trHeight w:val="3344"/>
          <w:jc w:val="center"/>
        </w:trPr>
        <w:tc>
          <w:tcPr>
            <w:tcW w:w="913" w:type="dxa"/>
            <w:tcBorders>
              <w:top w:val="single" w:sz="4" w:space="0" w:color="auto"/>
              <w:left w:val="single" w:sz="4" w:space="0" w:color="auto"/>
              <w:bottom w:val="single" w:sz="4" w:space="0" w:color="auto"/>
              <w:right w:val="single" w:sz="4" w:space="0" w:color="auto"/>
            </w:tcBorders>
            <w:vAlign w:val="center"/>
          </w:tcPr>
          <w:p w14:paraId="3CA0DDB3" w14:textId="3D2E2DDB" w:rsidR="00E336EB" w:rsidRDefault="00464B71">
            <w:pPr>
              <w:snapToGrid w:val="0"/>
              <w:spacing w:line="240" w:lineRule="exact"/>
              <w:jc w:val="center"/>
              <w:rPr>
                <w:rFonts w:ascii="仿宋_GB2312" w:eastAsia="仿宋_GB2312"/>
                <w:sz w:val="24"/>
              </w:rPr>
            </w:pPr>
            <w:r w:rsidRPr="00464B71">
              <w:rPr>
                <w:rFonts w:ascii="仿宋_GB2312" w:eastAsia="仿宋_GB2312" w:hint="eastAsia"/>
                <w:sz w:val="24"/>
              </w:rPr>
              <w:lastRenderedPageBreak/>
              <w:t>贡献校园建设方面</w:t>
            </w:r>
          </w:p>
        </w:tc>
        <w:tc>
          <w:tcPr>
            <w:tcW w:w="7994" w:type="dxa"/>
            <w:gridSpan w:val="6"/>
            <w:tcBorders>
              <w:top w:val="single" w:sz="4" w:space="0" w:color="auto"/>
              <w:left w:val="single" w:sz="4" w:space="0" w:color="auto"/>
              <w:bottom w:val="single" w:sz="4" w:space="0" w:color="auto"/>
              <w:right w:val="single" w:sz="4" w:space="0" w:color="auto"/>
            </w:tcBorders>
          </w:tcPr>
          <w:p w14:paraId="1C84D819" w14:textId="0BB2C568" w:rsidR="00E336EB" w:rsidRDefault="00A00C81">
            <w:pPr>
              <w:rPr>
                <w:rFonts w:ascii="仿宋_GB2312" w:eastAsia="仿宋_GB2312"/>
                <w:sz w:val="24"/>
              </w:rPr>
            </w:pPr>
            <w:r>
              <w:rPr>
                <w:rFonts w:ascii="仿宋_GB2312" w:eastAsia="仿宋_GB2312" w:hint="eastAsia"/>
                <w:sz w:val="24"/>
              </w:rPr>
              <w:t>（包括</w:t>
            </w:r>
            <w:r w:rsidR="009018F1">
              <w:rPr>
                <w:rFonts w:ascii="仿宋_GB2312" w:eastAsia="仿宋_GB2312" w:hint="eastAsia"/>
                <w:sz w:val="24"/>
              </w:rPr>
              <w:t>参加</w:t>
            </w:r>
            <w:r w:rsidR="009018F1" w:rsidRPr="009018F1">
              <w:rPr>
                <w:rFonts w:ascii="仿宋_GB2312" w:eastAsia="仿宋_GB2312" w:hint="eastAsia"/>
                <w:sz w:val="24"/>
              </w:rPr>
              <w:t>校园疫情防控、光盘行动、垃圾分类、后勤保障等</w:t>
            </w:r>
            <w:r>
              <w:rPr>
                <w:rFonts w:ascii="仿宋_GB2312" w:eastAsia="仿宋_GB2312" w:hint="eastAsia"/>
                <w:sz w:val="24"/>
              </w:rPr>
              <w:t>各项活动以及社团在活动中发挥的作用）</w:t>
            </w:r>
          </w:p>
          <w:p w14:paraId="2F6302D7" w14:textId="77777777" w:rsidR="00E336EB" w:rsidRDefault="00E336EB">
            <w:pPr>
              <w:rPr>
                <w:rFonts w:ascii="仿宋_GB2312" w:eastAsia="仿宋_GB2312"/>
                <w:sz w:val="24"/>
              </w:rPr>
            </w:pPr>
          </w:p>
          <w:p w14:paraId="0470AEBA" w14:textId="77777777" w:rsidR="00E336EB" w:rsidRDefault="00E336EB">
            <w:pPr>
              <w:rPr>
                <w:rFonts w:ascii="仿宋_GB2312" w:eastAsia="仿宋_GB2312"/>
                <w:sz w:val="24"/>
              </w:rPr>
            </w:pPr>
          </w:p>
          <w:p w14:paraId="71EBC705" w14:textId="77777777" w:rsidR="00E336EB" w:rsidRDefault="00E336EB">
            <w:pPr>
              <w:rPr>
                <w:rFonts w:ascii="仿宋_GB2312" w:eastAsia="仿宋_GB2312"/>
                <w:sz w:val="24"/>
              </w:rPr>
            </w:pPr>
          </w:p>
          <w:p w14:paraId="7D3F0685" w14:textId="77777777" w:rsidR="00E336EB" w:rsidRDefault="00E336EB">
            <w:pPr>
              <w:rPr>
                <w:rFonts w:ascii="仿宋_GB2312" w:eastAsia="仿宋_GB2312"/>
                <w:sz w:val="24"/>
              </w:rPr>
            </w:pPr>
          </w:p>
          <w:p w14:paraId="75EA1852" w14:textId="77777777" w:rsidR="00E336EB" w:rsidRDefault="00E336EB">
            <w:pPr>
              <w:rPr>
                <w:rFonts w:ascii="仿宋_GB2312" w:eastAsia="仿宋_GB2312"/>
                <w:sz w:val="24"/>
              </w:rPr>
            </w:pPr>
          </w:p>
          <w:p w14:paraId="30B3F34F" w14:textId="77777777" w:rsidR="00E336EB" w:rsidRDefault="00E336EB">
            <w:pPr>
              <w:rPr>
                <w:rFonts w:ascii="仿宋_GB2312" w:eastAsia="仿宋_GB2312"/>
                <w:sz w:val="24"/>
              </w:rPr>
            </w:pPr>
          </w:p>
          <w:p w14:paraId="0289D85F" w14:textId="77777777" w:rsidR="00E336EB" w:rsidRDefault="00E336EB">
            <w:pPr>
              <w:rPr>
                <w:rFonts w:ascii="仿宋_GB2312" w:eastAsia="仿宋_GB2312"/>
                <w:sz w:val="24"/>
              </w:rPr>
            </w:pPr>
          </w:p>
          <w:p w14:paraId="7D3E709A" w14:textId="77777777" w:rsidR="00E336EB" w:rsidRDefault="00E336EB">
            <w:pPr>
              <w:rPr>
                <w:rFonts w:ascii="仿宋_GB2312" w:eastAsia="仿宋_GB2312"/>
                <w:sz w:val="24"/>
              </w:rPr>
            </w:pPr>
          </w:p>
        </w:tc>
      </w:tr>
      <w:tr w:rsidR="00E336EB" w14:paraId="6AEFBB1D" w14:textId="77777777">
        <w:trPr>
          <w:cantSplit/>
          <w:trHeight w:val="3344"/>
          <w:jc w:val="center"/>
        </w:trPr>
        <w:tc>
          <w:tcPr>
            <w:tcW w:w="913" w:type="dxa"/>
            <w:tcBorders>
              <w:top w:val="single" w:sz="4" w:space="0" w:color="auto"/>
              <w:left w:val="single" w:sz="4" w:space="0" w:color="auto"/>
              <w:bottom w:val="single" w:sz="4" w:space="0" w:color="auto"/>
              <w:right w:val="single" w:sz="4" w:space="0" w:color="auto"/>
            </w:tcBorders>
            <w:vAlign w:val="center"/>
          </w:tcPr>
          <w:p w14:paraId="4EFEA3F2" w14:textId="77777777" w:rsidR="00E336EB" w:rsidRDefault="00A00C81">
            <w:pPr>
              <w:snapToGrid w:val="0"/>
              <w:spacing w:line="240" w:lineRule="exact"/>
              <w:jc w:val="center"/>
              <w:rPr>
                <w:rFonts w:ascii="仿宋_GB2312" w:eastAsia="仿宋_GB2312"/>
                <w:sz w:val="24"/>
              </w:rPr>
            </w:pPr>
            <w:r>
              <w:rPr>
                <w:rFonts w:ascii="仿宋_GB2312" w:eastAsia="仿宋_GB2312" w:hint="eastAsia"/>
                <w:sz w:val="24"/>
              </w:rPr>
              <w:t>其他方面</w:t>
            </w:r>
          </w:p>
        </w:tc>
        <w:tc>
          <w:tcPr>
            <w:tcW w:w="7994" w:type="dxa"/>
            <w:gridSpan w:val="6"/>
            <w:tcBorders>
              <w:top w:val="single" w:sz="4" w:space="0" w:color="auto"/>
              <w:left w:val="single" w:sz="4" w:space="0" w:color="auto"/>
              <w:bottom w:val="single" w:sz="4" w:space="0" w:color="auto"/>
              <w:right w:val="single" w:sz="4" w:space="0" w:color="auto"/>
            </w:tcBorders>
          </w:tcPr>
          <w:p w14:paraId="19E46B29" w14:textId="7C632B57" w:rsidR="00E336EB" w:rsidRDefault="00A00C81" w:rsidP="00007498">
            <w:pPr>
              <w:widowControl/>
              <w:shd w:val="clear" w:color="auto" w:fill="FFFFFF"/>
              <w:rPr>
                <w:rFonts w:ascii="仿宋_GB2312" w:eastAsia="仿宋_GB2312"/>
                <w:sz w:val="24"/>
              </w:rPr>
            </w:pPr>
            <w:r>
              <w:rPr>
                <w:rFonts w:ascii="仿宋_GB2312" w:eastAsia="仿宋_GB2312" w:hint="eastAsia"/>
                <w:sz w:val="24"/>
              </w:rPr>
              <w:t>（包括</w:t>
            </w:r>
            <w:r w:rsidRPr="00007498">
              <w:rPr>
                <w:rFonts w:ascii="仿宋_GB2312" w:eastAsia="仿宋_GB2312" w:hint="eastAsia"/>
                <w:sz w:val="24"/>
              </w:rPr>
              <w:t>年度工作中具有探索性、创新性、示范性、引领性的社团工作、宣传报道、社团荣誉、未来展望等</w:t>
            </w:r>
            <w:r>
              <w:rPr>
                <w:rFonts w:ascii="仿宋_GB2312" w:eastAsia="仿宋_GB2312" w:hint="eastAsia"/>
                <w:sz w:val="24"/>
              </w:rPr>
              <w:t>）</w:t>
            </w:r>
          </w:p>
        </w:tc>
      </w:tr>
      <w:tr w:rsidR="00E336EB" w14:paraId="7B0E57FE" w14:textId="77777777">
        <w:trPr>
          <w:cantSplit/>
          <w:trHeight w:val="523"/>
          <w:jc w:val="center"/>
        </w:trPr>
        <w:tc>
          <w:tcPr>
            <w:tcW w:w="8907" w:type="dxa"/>
            <w:gridSpan w:val="7"/>
            <w:tcBorders>
              <w:top w:val="single" w:sz="4" w:space="0" w:color="auto"/>
              <w:left w:val="single" w:sz="4" w:space="0" w:color="auto"/>
              <w:bottom w:val="single" w:sz="4" w:space="0" w:color="auto"/>
              <w:right w:val="single" w:sz="4" w:space="0" w:color="auto"/>
            </w:tcBorders>
            <w:vAlign w:val="center"/>
          </w:tcPr>
          <w:p w14:paraId="09EA42B9" w14:textId="77777777" w:rsidR="00E336EB" w:rsidRDefault="00A00C81">
            <w:pPr>
              <w:widowControl/>
              <w:shd w:val="clear" w:color="auto" w:fill="FFFFFF"/>
              <w:spacing w:line="520" w:lineRule="exact"/>
              <w:jc w:val="center"/>
              <w:rPr>
                <w:rFonts w:ascii="仿宋_GB2312" w:eastAsia="仿宋_GB2312"/>
                <w:sz w:val="24"/>
              </w:rPr>
            </w:pPr>
            <w:r>
              <w:rPr>
                <w:rFonts w:ascii="仿宋_GB2312" w:eastAsia="仿宋_GB2312" w:hint="eastAsia"/>
                <w:sz w:val="24"/>
              </w:rPr>
              <w:t>指导教师意见</w:t>
            </w:r>
          </w:p>
        </w:tc>
      </w:tr>
      <w:tr w:rsidR="00E336EB" w14:paraId="51CEECF2" w14:textId="77777777">
        <w:trPr>
          <w:cantSplit/>
          <w:trHeight w:val="3344"/>
          <w:jc w:val="center"/>
        </w:trPr>
        <w:tc>
          <w:tcPr>
            <w:tcW w:w="8907" w:type="dxa"/>
            <w:gridSpan w:val="7"/>
            <w:tcBorders>
              <w:top w:val="single" w:sz="4" w:space="0" w:color="auto"/>
              <w:left w:val="single" w:sz="4" w:space="0" w:color="auto"/>
              <w:bottom w:val="single" w:sz="4" w:space="0" w:color="auto"/>
              <w:right w:val="single" w:sz="4" w:space="0" w:color="auto"/>
            </w:tcBorders>
            <w:vAlign w:val="center"/>
          </w:tcPr>
          <w:p w14:paraId="2F9A4CDB" w14:textId="6119E0FC" w:rsidR="00E336EB" w:rsidRDefault="00E336EB">
            <w:pPr>
              <w:spacing w:line="360" w:lineRule="auto"/>
              <w:jc w:val="center"/>
              <w:rPr>
                <w:rFonts w:ascii="仿宋_GB2312" w:eastAsia="仿宋_GB2312"/>
                <w:sz w:val="24"/>
              </w:rPr>
            </w:pPr>
          </w:p>
          <w:p w14:paraId="38D902B5" w14:textId="77777777" w:rsidR="00043C1E" w:rsidRPr="00043C1E" w:rsidRDefault="00043C1E">
            <w:pPr>
              <w:spacing w:line="360" w:lineRule="auto"/>
              <w:jc w:val="center"/>
              <w:rPr>
                <w:rFonts w:ascii="仿宋_GB2312" w:eastAsia="仿宋_GB2312"/>
                <w:sz w:val="24"/>
              </w:rPr>
            </w:pPr>
          </w:p>
          <w:p w14:paraId="4D834D17" w14:textId="77777777" w:rsidR="00E336EB" w:rsidRDefault="00E336EB">
            <w:pPr>
              <w:spacing w:line="360" w:lineRule="auto"/>
              <w:jc w:val="center"/>
              <w:rPr>
                <w:rFonts w:ascii="仿宋_GB2312" w:eastAsia="仿宋_GB2312"/>
                <w:sz w:val="24"/>
              </w:rPr>
            </w:pPr>
          </w:p>
          <w:p w14:paraId="41315BE6" w14:textId="77777777" w:rsidR="00E336EB" w:rsidRDefault="00E336EB">
            <w:pPr>
              <w:spacing w:line="360" w:lineRule="auto"/>
              <w:jc w:val="center"/>
              <w:rPr>
                <w:rFonts w:ascii="仿宋_GB2312" w:eastAsia="仿宋_GB2312"/>
                <w:sz w:val="24"/>
              </w:rPr>
            </w:pPr>
          </w:p>
          <w:p w14:paraId="1D9F59A7" w14:textId="77777777" w:rsidR="00E336EB" w:rsidRDefault="00E336EB">
            <w:pPr>
              <w:spacing w:line="360" w:lineRule="auto"/>
              <w:jc w:val="center"/>
              <w:rPr>
                <w:rFonts w:ascii="仿宋_GB2312" w:eastAsia="仿宋_GB2312"/>
                <w:sz w:val="24"/>
              </w:rPr>
            </w:pPr>
          </w:p>
          <w:p w14:paraId="053F2002" w14:textId="77777777" w:rsidR="00E336EB" w:rsidRDefault="00E336EB">
            <w:pPr>
              <w:spacing w:line="360" w:lineRule="auto"/>
              <w:jc w:val="center"/>
              <w:rPr>
                <w:rFonts w:ascii="仿宋_GB2312" w:eastAsia="仿宋_GB2312"/>
                <w:sz w:val="24"/>
              </w:rPr>
            </w:pPr>
          </w:p>
          <w:p w14:paraId="61BB9303" w14:textId="77777777" w:rsidR="00E336EB" w:rsidRDefault="00A00C81">
            <w:pPr>
              <w:spacing w:line="360" w:lineRule="auto"/>
              <w:jc w:val="right"/>
              <w:rPr>
                <w:rFonts w:ascii="仿宋_GB2312" w:eastAsia="仿宋_GB2312"/>
                <w:sz w:val="24"/>
              </w:rPr>
            </w:pPr>
            <w:r>
              <w:rPr>
                <w:rFonts w:ascii="仿宋_GB2312" w:eastAsia="仿宋_GB2312" w:hint="eastAsia"/>
                <w:sz w:val="24"/>
              </w:rPr>
              <w:t>（指导教师签字）</w:t>
            </w:r>
          </w:p>
          <w:p w14:paraId="7403D352" w14:textId="77777777" w:rsidR="00E336EB" w:rsidRDefault="00A00C81">
            <w:pPr>
              <w:widowControl/>
              <w:shd w:val="clear" w:color="auto" w:fill="FFFFFF"/>
              <w:spacing w:line="520" w:lineRule="exact"/>
              <w:ind w:firstLineChars="200" w:firstLine="480"/>
              <w:jc w:val="right"/>
              <w:rPr>
                <w:rFonts w:ascii="仿宋_GB2312" w:eastAsia="仿宋_GB2312"/>
                <w:sz w:val="24"/>
              </w:rPr>
            </w:pPr>
            <w:r>
              <w:rPr>
                <w:rFonts w:ascii="仿宋_GB2312" w:eastAsia="仿宋_GB2312" w:hint="eastAsia"/>
                <w:sz w:val="24"/>
              </w:rPr>
              <w:t xml:space="preserve">年  月  日   </w:t>
            </w:r>
          </w:p>
        </w:tc>
      </w:tr>
    </w:tbl>
    <w:p w14:paraId="0A64D902" w14:textId="77777777" w:rsidR="00E336EB" w:rsidRDefault="00E336EB">
      <w:pPr>
        <w:jc w:val="left"/>
      </w:pPr>
    </w:p>
    <w:p w14:paraId="59E5D414" w14:textId="77777777" w:rsidR="00E336EB" w:rsidRDefault="00A00C81">
      <w:pPr>
        <w:jc w:val="left"/>
        <w:rPr>
          <w:rFonts w:ascii="宋体" w:hAnsi="宋体" w:cs="宋体"/>
          <w:sz w:val="18"/>
          <w:szCs w:val="18"/>
        </w:rPr>
      </w:pPr>
      <w:r>
        <w:rPr>
          <w:rFonts w:hint="eastAsia"/>
        </w:rPr>
        <w:t>备注：</w:t>
      </w:r>
      <w:hyperlink r:id="rId7" w:history="1">
        <w:r>
          <w:rPr>
            <w:rStyle w:val="a9"/>
            <w:rFonts w:ascii="宋体" w:hAnsi="宋体" w:cs="宋体" w:hint="eastAsia"/>
            <w:color w:val="auto"/>
            <w:u w:val="none"/>
          </w:rPr>
          <w:t>1.社团还需将获奖证书照片截图与具有代表性的活动记录照片（10张以内）一同打包发至考核培训部邮箱blpingyoucailiao</w:t>
        </w:r>
        <w:r>
          <w:rPr>
            <w:rStyle w:val="a9"/>
            <w:rFonts w:ascii="宋体" w:hAnsi="宋体" w:cs="宋体" w:hint="eastAsia"/>
            <w:color w:val="auto"/>
            <w:sz w:val="20"/>
            <w:szCs w:val="20"/>
            <w:u w:val="none"/>
          </w:rPr>
          <w:t>@163.com</w:t>
        </w:r>
      </w:hyperlink>
    </w:p>
    <w:p w14:paraId="6105DF80" w14:textId="0382AD4F" w:rsidR="00E336EB" w:rsidRDefault="00A00C81">
      <w:pPr>
        <w:jc w:val="left"/>
        <w:rPr>
          <w:rFonts w:asciiTheme="minorEastAsia" w:hAnsiTheme="minorEastAsia"/>
          <w:sz w:val="20"/>
          <w:szCs w:val="20"/>
        </w:rPr>
      </w:pPr>
      <w:r>
        <w:rPr>
          <w:rFonts w:asciiTheme="minorEastAsia" w:hAnsiTheme="minorEastAsia" w:hint="eastAsia"/>
          <w:sz w:val="18"/>
          <w:szCs w:val="18"/>
        </w:rPr>
        <w:t xml:space="preserve">     </w:t>
      </w:r>
      <w:r>
        <w:rPr>
          <w:rFonts w:asciiTheme="minorEastAsia" w:hAnsiTheme="minorEastAsia" w:hint="eastAsia"/>
          <w:sz w:val="20"/>
          <w:szCs w:val="20"/>
        </w:rPr>
        <w:t xml:space="preserve"> 2.请在下方填写一段社团简介同时附上一张具有社团特色的照片以供后期宣传</w:t>
      </w:r>
    </w:p>
    <w:p w14:paraId="473F5730" w14:textId="64009BB6" w:rsidR="00007498" w:rsidRDefault="00007498">
      <w:pPr>
        <w:jc w:val="left"/>
        <w:rPr>
          <w:rFonts w:asciiTheme="minorEastAsia" w:hAnsiTheme="minorEastAsia"/>
          <w:sz w:val="20"/>
          <w:szCs w:val="20"/>
        </w:rPr>
      </w:pPr>
    </w:p>
    <w:p w14:paraId="066275B4" w14:textId="0A4A330A" w:rsidR="00007498" w:rsidRDefault="00007498">
      <w:pPr>
        <w:jc w:val="left"/>
        <w:rPr>
          <w:rFonts w:asciiTheme="minorEastAsia" w:hAnsiTheme="minorEastAsia"/>
          <w:sz w:val="20"/>
          <w:szCs w:val="20"/>
        </w:rPr>
      </w:pPr>
    </w:p>
    <w:p w14:paraId="5B94C665" w14:textId="758C00A2" w:rsidR="00007498" w:rsidRDefault="00007498">
      <w:pPr>
        <w:jc w:val="left"/>
        <w:rPr>
          <w:rFonts w:asciiTheme="minorEastAsia" w:hAnsiTheme="minorEastAsia"/>
          <w:sz w:val="20"/>
          <w:szCs w:val="20"/>
        </w:rPr>
      </w:pPr>
    </w:p>
    <w:p w14:paraId="17012EEE" w14:textId="23721F7A" w:rsidR="00007498" w:rsidRDefault="00007498">
      <w:pPr>
        <w:jc w:val="left"/>
        <w:rPr>
          <w:rFonts w:asciiTheme="minorEastAsia" w:hAnsiTheme="minorEastAsia"/>
          <w:sz w:val="20"/>
          <w:szCs w:val="20"/>
        </w:rPr>
      </w:pPr>
    </w:p>
    <w:p w14:paraId="6C2E5BF1" w14:textId="77777777" w:rsidR="00007498" w:rsidRDefault="00007498">
      <w:pPr>
        <w:jc w:val="left"/>
        <w:rPr>
          <w:rFonts w:asciiTheme="minorEastAsia" w:hAnsiTheme="minorEastAsia"/>
          <w:sz w:val="20"/>
          <w:szCs w:val="20"/>
        </w:rPr>
      </w:pPr>
    </w:p>
    <w:tbl>
      <w:tblPr>
        <w:tblStyle w:val="a8"/>
        <w:tblW w:w="8522" w:type="dxa"/>
        <w:tblLayout w:type="fixed"/>
        <w:tblLook w:val="04A0" w:firstRow="1" w:lastRow="0" w:firstColumn="1" w:lastColumn="0" w:noHBand="0" w:noVBand="1"/>
      </w:tblPr>
      <w:tblGrid>
        <w:gridCol w:w="8522"/>
      </w:tblGrid>
      <w:tr w:rsidR="00E336EB" w14:paraId="3AD2AB9E" w14:textId="77777777">
        <w:tc>
          <w:tcPr>
            <w:tcW w:w="8522" w:type="dxa"/>
          </w:tcPr>
          <w:p w14:paraId="395C2258" w14:textId="77777777" w:rsidR="00E336EB" w:rsidRDefault="00A00C81">
            <w:pPr>
              <w:jc w:val="center"/>
            </w:pPr>
            <w:r>
              <w:rPr>
                <w:rFonts w:hint="eastAsia"/>
              </w:rPr>
              <w:lastRenderedPageBreak/>
              <w:t>社团简介</w:t>
            </w:r>
          </w:p>
          <w:p w14:paraId="1E9E5294" w14:textId="77777777" w:rsidR="00E336EB" w:rsidRDefault="00A00C81">
            <w:pPr>
              <w:jc w:val="center"/>
            </w:pPr>
            <w:r>
              <w:rPr>
                <w:rFonts w:hint="eastAsia"/>
              </w:rPr>
              <w:t>（简介应包括社团基本情况，社团宗旨与理念，曾举办特色活动，社团</w:t>
            </w:r>
            <w:proofErr w:type="gramStart"/>
            <w:r>
              <w:rPr>
                <w:rFonts w:hint="eastAsia"/>
              </w:rPr>
              <w:t>现取得</w:t>
            </w:r>
            <w:proofErr w:type="gramEnd"/>
            <w:r>
              <w:rPr>
                <w:rFonts w:hint="eastAsia"/>
              </w:rPr>
              <w:t>成果及其他能够突出社团特色展示社团风采的内容，字数在</w:t>
            </w:r>
            <w:r>
              <w:rPr>
                <w:rFonts w:hint="eastAsia"/>
              </w:rPr>
              <w:t>100-200</w:t>
            </w:r>
            <w:r>
              <w:rPr>
                <w:rFonts w:hint="eastAsia"/>
              </w:rPr>
              <w:t>字之间）</w:t>
            </w:r>
          </w:p>
        </w:tc>
      </w:tr>
      <w:tr w:rsidR="00E336EB" w14:paraId="2E4BD802" w14:textId="77777777">
        <w:trPr>
          <w:trHeight w:val="2692"/>
        </w:trPr>
        <w:tc>
          <w:tcPr>
            <w:tcW w:w="8522" w:type="dxa"/>
          </w:tcPr>
          <w:p w14:paraId="3F0E9A8D" w14:textId="77777777" w:rsidR="00E336EB" w:rsidRDefault="00E336EB">
            <w:pPr>
              <w:rPr>
                <w:b/>
                <w:bCs/>
              </w:rPr>
            </w:pPr>
          </w:p>
        </w:tc>
      </w:tr>
      <w:tr w:rsidR="00E336EB" w14:paraId="611C4329" w14:textId="77777777">
        <w:trPr>
          <w:trHeight w:val="314"/>
        </w:trPr>
        <w:tc>
          <w:tcPr>
            <w:tcW w:w="8522" w:type="dxa"/>
          </w:tcPr>
          <w:p w14:paraId="2EAA94D4" w14:textId="77777777" w:rsidR="00E336EB" w:rsidRDefault="00A00C81">
            <w:pPr>
              <w:jc w:val="center"/>
              <w:rPr>
                <w:b/>
                <w:bCs/>
              </w:rPr>
            </w:pPr>
            <w:r>
              <w:rPr>
                <w:rFonts w:hint="eastAsia"/>
              </w:rPr>
              <w:t>照片</w:t>
            </w:r>
          </w:p>
        </w:tc>
      </w:tr>
      <w:tr w:rsidR="00E336EB" w14:paraId="5C25E212" w14:textId="77777777">
        <w:trPr>
          <w:trHeight w:val="3513"/>
        </w:trPr>
        <w:tc>
          <w:tcPr>
            <w:tcW w:w="8522" w:type="dxa"/>
          </w:tcPr>
          <w:p w14:paraId="144953F0" w14:textId="77777777" w:rsidR="00E336EB" w:rsidRDefault="00E336EB">
            <w:pPr>
              <w:jc w:val="center"/>
              <w:rPr>
                <w:b/>
                <w:bCs/>
              </w:rPr>
            </w:pPr>
          </w:p>
        </w:tc>
      </w:tr>
    </w:tbl>
    <w:p w14:paraId="345EBC1C" w14:textId="77777777" w:rsidR="00E336EB" w:rsidRDefault="00E336EB"/>
    <w:sectPr w:rsidR="00E336E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18E930" w14:textId="77777777" w:rsidR="00F93214" w:rsidRDefault="00F93214" w:rsidP="00464B71">
      <w:r>
        <w:separator/>
      </w:r>
    </w:p>
  </w:endnote>
  <w:endnote w:type="continuationSeparator" w:id="0">
    <w:p w14:paraId="7A622A52" w14:textId="77777777" w:rsidR="00F93214" w:rsidRDefault="00F93214" w:rsidP="00464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C77911" w14:textId="77777777" w:rsidR="00F93214" w:rsidRDefault="00F93214" w:rsidP="00464B71">
      <w:r>
        <w:separator/>
      </w:r>
    </w:p>
  </w:footnote>
  <w:footnote w:type="continuationSeparator" w:id="0">
    <w:p w14:paraId="30FB8BC5" w14:textId="77777777" w:rsidR="00F93214" w:rsidRDefault="00F93214" w:rsidP="00464B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336EB"/>
    <w:rsid w:val="00007498"/>
    <w:rsid w:val="00043C1E"/>
    <w:rsid w:val="00464B71"/>
    <w:rsid w:val="009018F1"/>
    <w:rsid w:val="00A00C81"/>
    <w:rsid w:val="00E336EB"/>
    <w:rsid w:val="00F93214"/>
    <w:rsid w:val="734F44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8CA061"/>
  <w15:docId w15:val="{A11FF515-3F4F-4D25-88B3-916C7D94E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7">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table" w:styleId="a8">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qFormat/>
    <w:rPr>
      <w:color w:val="0000FF"/>
      <w:u w:val="single"/>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1.&#31038;&#22242;&#36824;&#38656;&#23558;&#33719;&#22870;&#35777;&#20070;&#29031;&#29255;&#25130;&#22270;&#19982;&#20855;&#26377;&#20195;&#34920;&#24615;&#30340;&#27963;&#21160;&#35760;&#24405;&#29031;&#29255;&#65288;10&#24352;&#20197;&#20869;&#65289;&#19968;&#21516;&#25171;&#21253;&#21457;&#33267;&#32771;&#26680;&#22521;&#35757;&#37096;&#37038;&#31665;kaopingzhijia@163.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119</Words>
  <Characters>682</Characters>
  <Application>Microsoft Office Word</Application>
  <DocSecurity>0</DocSecurity>
  <Lines>5</Lines>
  <Paragraphs>1</Paragraphs>
  <ScaleCrop>false</ScaleCrop>
  <Company>China</Company>
  <LinksUpToDate>false</LinksUpToDate>
  <CharactersWithSpaces>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杨实权</dc:creator>
  <cp:lastModifiedBy>ALUCKZQY</cp:lastModifiedBy>
  <cp:revision>36</cp:revision>
  <dcterms:created xsi:type="dcterms:W3CDTF">2012-04-10T20:20:00Z</dcterms:created>
  <dcterms:modified xsi:type="dcterms:W3CDTF">2021-04-22T08:40:00Z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C159037B387A4135AE7DDFF88454DB13</vt:lpwstr>
  </property>
</Properties>
</file>