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4417" w14:textId="77777777" w:rsidR="00371D33" w:rsidRDefault="00000000">
      <w:pPr>
        <w:rPr>
          <w:rFonts w:ascii="小标宋" w:eastAsia="小标宋" w:hAnsi="小标宋" w:cs="小标宋" w:hint="eastAsia"/>
          <w:color w:val="000000"/>
          <w:kern w:val="0"/>
          <w:sz w:val="36"/>
          <w:szCs w:val="36"/>
        </w:rPr>
      </w:pPr>
      <w:r>
        <w:rPr>
          <w:rFonts w:ascii="小标宋" w:eastAsia="小标宋" w:hAnsi="小标宋" w:cs="小标宋" w:hint="eastAsia"/>
          <w:color w:val="000000"/>
          <w:kern w:val="0"/>
          <w:sz w:val="36"/>
          <w:szCs w:val="36"/>
        </w:rPr>
        <w:t>2025年度“达标创优”评选活动基层学院名额分配表</w:t>
      </w:r>
    </w:p>
    <w:tbl>
      <w:tblPr>
        <w:tblpPr w:leftFromText="180" w:rightFromText="180" w:vertAnchor="page" w:horzAnchor="page" w:tblpX="1381" w:tblpY="2167"/>
        <w:tblW w:w="9180" w:type="dxa"/>
        <w:tblLook w:val="04A0" w:firstRow="1" w:lastRow="0" w:firstColumn="1" w:lastColumn="0" w:noHBand="0" w:noVBand="1"/>
      </w:tblPr>
      <w:tblGrid>
        <w:gridCol w:w="2542"/>
        <w:gridCol w:w="2254"/>
        <w:gridCol w:w="2116"/>
        <w:gridCol w:w="2268"/>
      </w:tblGrid>
      <w:tr w:rsidR="00371D33" w14:paraId="76546592" w14:textId="77777777">
        <w:trPr>
          <w:trHeight w:val="1248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06B6" w14:textId="77777777" w:rsidR="00371D33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单  位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41BE" w14:textId="77777777" w:rsidR="00371D33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五四红旗</w:t>
            </w:r>
          </w:p>
          <w:p w14:paraId="37A2F6C2" w14:textId="77777777" w:rsidR="00371D33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3710" w14:textId="77777777" w:rsidR="00371D33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优秀共青团干部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1856" w14:textId="77777777" w:rsidR="00371D33" w:rsidRDefault="00000000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优秀共青团员</w:t>
            </w:r>
          </w:p>
        </w:tc>
      </w:tr>
      <w:tr w:rsidR="00371D33" w14:paraId="47989280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8A14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D471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CF37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347D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</w:tr>
      <w:tr w:rsidR="00371D33" w14:paraId="16B02899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1257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水土保持学院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16546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2E2F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38F5F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</w:tr>
      <w:tr w:rsidR="00371D33" w14:paraId="258164F7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3D6F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生物科学与技术学院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BD2F1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5F10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3B7DD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color w:val="000000"/>
                <w:sz w:val="24"/>
                <w:szCs w:val="24"/>
              </w:rPr>
              <w:t>7</w:t>
            </w:r>
          </w:p>
        </w:tc>
      </w:tr>
      <w:tr w:rsidR="00371D33" w14:paraId="13028430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1CBD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园林学院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A63A9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44E7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62B28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</w:tr>
      <w:tr w:rsidR="00371D33" w14:paraId="642EECF4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D311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F24C5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5B21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ED85C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</w:tr>
      <w:tr w:rsidR="00371D33" w14:paraId="66F04BBD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3AEF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2CB0D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7EAD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7B3B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</w:tr>
      <w:tr w:rsidR="00371D33" w14:paraId="68B8E171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928A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材料科学与技术学院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07BCB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F569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88EBF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color w:val="000000"/>
                <w:sz w:val="24"/>
                <w:szCs w:val="24"/>
              </w:rPr>
              <w:t>7</w:t>
            </w:r>
          </w:p>
        </w:tc>
      </w:tr>
      <w:tr w:rsidR="00371D33" w14:paraId="7F3AD5BB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A4C3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人文社会科学学院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69837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6BD7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80CAB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</w:tr>
      <w:tr w:rsidR="00371D33" w14:paraId="6942393A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706E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3EB6D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88AB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6DA51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</w:tr>
      <w:tr w:rsidR="00371D33" w14:paraId="6BB06983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642D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E0B9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F2E5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1254B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</w:tr>
      <w:tr w:rsidR="00371D33" w14:paraId="6C51D7B0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BA6D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8E0E7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010B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9D809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</w:tr>
      <w:tr w:rsidR="00371D33" w14:paraId="5DE36E33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760C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生态与自然保护学院（国家公园学院）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6E9F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8F73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CDF68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</w:tr>
      <w:tr w:rsidR="00371D33" w14:paraId="45273E81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7710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F872A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34E5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6F87A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</w:tr>
      <w:tr w:rsidR="00371D33" w14:paraId="096C119D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C112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艺术设计学院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C79B9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9229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21493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</w:tr>
      <w:tr w:rsidR="00371D33" w14:paraId="774F7DEA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6F15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E3133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B0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E3DA4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</w:tr>
      <w:tr w:rsidR="00371D33" w14:paraId="34E7A3DC" w14:textId="77777777">
        <w:trPr>
          <w:trHeight w:val="567"/>
        </w:trPr>
        <w:tc>
          <w:tcPr>
            <w:tcW w:w="2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62D5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草业与草原学院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263B7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3142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67949" w14:textId="77777777" w:rsidR="00371D33" w:rsidRPr="002C405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 w:rsidRPr="002C4053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</w:tr>
      <w:tr w:rsidR="00371D33" w14:paraId="2A60A263" w14:textId="77777777">
        <w:trPr>
          <w:trHeight w:val="567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0D8F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2EA3B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DDFB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CC76" w14:textId="77777777" w:rsidR="00371D33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</w:tr>
    </w:tbl>
    <w:p w14:paraId="45294B88" w14:textId="77777777" w:rsidR="00371D33" w:rsidRDefault="00371D33">
      <w:pPr>
        <w:rPr>
          <w:rFonts w:ascii="小标宋" w:eastAsia="小标宋" w:hAnsi="小标宋" w:cs="小标宋" w:hint="eastAsia"/>
          <w:color w:val="000000"/>
          <w:kern w:val="0"/>
          <w:sz w:val="36"/>
          <w:szCs w:val="36"/>
        </w:rPr>
      </w:pPr>
    </w:p>
    <w:p w14:paraId="1B989B73" w14:textId="77777777" w:rsidR="00371D33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仿宋_GB2312" w:eastAsia="仿宋_GB2312" w:hint="eastAsia"/>
          <w:sz w:val="32"/>
          <w:szCs w:val="32"/>
        </w:rPr>
        <w:lastRenderedPageBreak/>
        <w:t>各学院可推荐五四红旗团支部数基础推荐名额为1个，团支部数在50以上的学院可增加1个；</w:t>
      </w:r>
    </w:p>
    <w:p w14:paraId="7EE85BA6" w14:textId="77777777" w:rsidR="00371D33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各学院优秀共青团干部基础名额为1名，园林学院、经管学院因学生基数较大增加1名；</w:t>
      </w:r>
    </w:p>
    <w:p w14:paraId="6901AD6D" w14:textId="77777777" w:rsidR="00371D33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各学院优秀共青团员名额按学院学生人数比例分配；</w:t>
      </w:r>
    </w:p>
    <w:p w14:paraId="37FC303A" w14:textId="7EEC9571" w:rsidR="00371D33" w:rsidRDefault="000000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以下学院获得2024年</w:t>
      </w:r>
      <w:r w:rsidR="002C4053">
        <w:rPr>
          <w:rFonts w:ascii="仿宋_GB2312" w:eastAsia="仿宋_GB2312" w:hint="eastAsia"/>
          <w:sz w:val="32"/>
          <w:szCs w:val="32"/>
        </w:rPr>
        <w:t>度</w:t>
      </w:r>
      <w:r>
        <w:rPr>
          <w:rFonts w:ascii="仿宋_GB2312" w:eastAsia="仿宋_GB2312" w:hint="eastAsia"/>
          <w:sz w:val="32"/>
          <w:szCs w:val="32"/>
        </w:rPr>
        <w:t>五四红旗团委增加各奖项名额各1个：生物科学与技术学院、园林学院、材料科学与技术学院。</w:t>
      </w:r>
    </w:p>
    <w:p w14:paraId="6D331436" w14:textId="77777777" w:rsidR="00371D33" w:rsidRDefault="00371D33"/>
    <w:p w14:paraId="226614FA" w14:textId="77777777" w:rsidR="00371D33" w:rsidRDefault="00371D33"/>
    <w:p w14:paraId="3AD2FBA2" w14:textId="77777777" w:rsidR="00371D33" w:rsidRDefault="00371D33"/>
    <w:sectPr w:rsidR="00371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131F0F"/>
    <w:rsid w:val="000751EE"/>
    <w:rsid w:val="001C5B0F"/>
    <w:rsid w:val="002160F0"/>
    <w:rsid w:val="002C4053"/>
    <w:rsid w:val="00371D33"/>
    <w:rsid w:val="0038051C"/>
    <w:rsid w:val="00521D10"/>
    <w:rsid w:val="007903A4"/>
    <w:rsid w:val="00876A94"/>
    <w:rsid w:val="00930075"/>
    <w:rsid w:val="00987A70"/>
    <w:rsid w:val="00C70CBC"/>
    <w:rsid w:val="00CA18A2"/>
    <w:rsid w:val="00DA3604"/>
    <w:rsid w:val="00E354AE"/>
    <w:rsid w:val="00EC2D36"/>
    <w:rsid w:val="15131F0F"/>
    <w:rsid w:val="613D27D4"/>
    <w:rsid w:val="7A373D8F"/>
    <w:rsid w:val="7B76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3E2FE"/>
  <w15:docId w15:val="{2C4FF4B5-9713-4A08-A539-A1058539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刘思洋</dc:creator>
  <cp:lastModifiedBy>若婷 赵</cp:lastModifiedBy>
  <cp:revision>5</cp:revision>
  <dcterms:created xsi:type="dcterms:W3CDTF">2026-04-02T09:29:00Z</dcterms:created>
  <dcterms:modified xsi:type="dcterms:W3CDTF">2026-04-03T02:32:00Z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B49E2A866BE04B4B9F4E42D390D07693_13</vt:lpwstr>
  </property>
  <property fmtid="{D5CDD505-2E9C-101B-9397-08002B2CF9AE}" pid="4" name="KSOTemplateDocerSaveRecord">
    <vt:lpwstr>eyJoZGlkIjoiYjI3Njc1ZWJjMDIwOTAxNTE5MjI1ODQ4NDMwN2M3ZWQiLCJ1c2VySWQiOiIzMTQxMjM4NDcifQ==</vt:lpwstr>
  </property>
</Properties>
</file>